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D6" w:rsidRPr="00F67EB7" w:rsidRDefault="00254983" w:rsidP="00254983">
      <w:pPr>
        <w:pStyle w:val="a3"/>
        <w:jc w:val="center"/>
        <w:rPr>
          <w:rFonts w:ascii="Times New Roman" w:hAnsi="Times New Roman" w:cs="Times New Roman"/>
          <w:b/>
          <w:sz w:val="24"/>
          <w:szCs w:val="24"/>
        </w:rPr>
      </w:pPr>
      <w:r w:rsidRPr="00F67EB7">
        <w:rPr>
          <w:rFonts w:ascii="Times New Roman" w:hAnsi="Times New Roman" w:cs="Times New Roman"/>
          <w:b/>
          <w:sz w:val="24"/>
          <w:szCs w:val="24"/>
        </w:rPr>
        <w:t>Муниципальное бюджетное общеобразовательное учреждение</w:t>
      </w:r>
    </w:p>
    <w:p w:rsidR="00254983" w:rsidRPr="00F67EB7" w:rsidRDefault="00254983" w:rsidP="00254983">
      <w:pPr>
        <w:pStyle w:val="a3"/>
        <w:jc w:val="center"/>
        <w:rPr>
          <w:rFonts w:ascii="Times New Roman" w:hAnsi="Times New Roman" w:cs="Times New Roman"/>
          <w:b/>
          <w:sz w:val="24"/>
          <w:szCs w:val="24"/>
        </w:rPr>
      </w:pPr>
      <w:r w:rsidRPr="00F67EB7">
        <w:rPr>
          <w:rFonts w:ascii="Times New Roman" w:hAnsi="Times New Roman" w:cs="Times New Roman"/>
          <w:b/>
          <w:sz w:val="24"/>
          <w:szCs w:val="24"/>
        </w:rPr>
        <w:t>«Средняя общеобразовательная школа № 16»</w:t>
      </w:r>
    </w:p>
    <w:p w:rsidR="00254983" w:rsidRPr="00F67EB7" w:rsidRDefault="00254983" w:rsidP="00254983">
      <w:pPr>
        <w:pStyle w:val="a3"/>
        <w:jc w:val="center"/>
        <w:rPr>
          <w:rFonts w:ascii="Times New Roman" w:hAnsi="Times New Roman" w:cs="Times New Roman"/>
          <w:b/>
          <w:sz w:val="24"/>
          <w:szCs w:val="24"/>
        </w:rPr>
      </w:pPr>
      <w:r w:rsidRPr="00F67EB7">
        <w:rPr>
          <w:rFonts w:ascii="Times New Roman" w:hAnsi="Times New Roman" w:cs="Times New Roman"/>
          <w:b/>
          <w:sz w:val="24"/>
          <w:szCs w:val="24"/>
        </w:rPr>
        <w:t>г. Усолье-Сибирское</w:t>
      </w:r>
    </w:p>
    <w:p w:rsidR="00254983" w:rsidRPr="00F67EB7" w:rsidRDefault="00254983" w:rsidP="00254983">
      <w:pPr>
        <w:pStyle w:val="a3"/>
        <w:jc w:val="center"/>
        <w:rPr>
          <w:rFonts w:ascii="Times New Roman" w:hAnsi="Times New Roman" w:cs="Times New Roman"/>
          <w:b/>
          <w:sz w:val="24"/>
          <w:szCs w:val="24"/>
        </w:rPr>
      </w:pPr>
    </w:p>
    <w:p w:rsidR="00254983" w:rsidRPr="00F67EB7" w:rsidRDefault="00254983" w:rsidP="00254983">
      <w:pPr>
        <w:pStyle w:val="a3"/>
        <w:jc w:val="right"/>
        <w:rPr>
          <w:rFonts w:ascii="Times New Roman" w:hAnsi="Times New Roman" w:cs="Times New Roman"/>
          <w:sz w:val="24"/>
          <w:szCs w:val="24"/>
        </w:rPr>
      </w:pPr>
      <w:r w:rsidRPr="00F67EB7">
        <w:rPr>
          <w:rFonts w:ascii="Times New Roman" w:hAnsi="Times New Roman" w:cs="Times New Roman"/>
          <w:sz w:val="24"/>
          <w:szCs w:val="24"/>
        </w:rPr>
        <w:t xml:space="preserve">Утверждено </w:t>
      </w:r>
    </w:p>
    <w:p w:rsidR="003E2118" w:rsidRPr="00F67EB7" w:rsidRDefault="00254983" w:rsidP="00254983">
      <w:pPr>
        <w:pStyle w:val="a3"/>
        <w:jc w:val="right"/>
        <w:rPr>
          <w:rFonts w:ascii="Times New Roman" w:hAnsi="Times New Roman" w:cs="Times New Roman"/>
          <w:sz w:val="24"/>
          <w:szCs w:val="24"/>
        </w:rPr>
      </w:pPr>
      <w:r w:rsidRPr="00F67EB7">
        <w:rPr>
          <w:rFonts w:ascii="Times New Roman" w:hAnsi="Times New Roman" w:cs="Times New Roman"/>
          <w:sz w:val="24"/>
          <w:szCs w:val="24"/>
        </w:rPr>
        <w:t>приказ МБОУ «СОШ № 16»</w:t>
      </w:r>
    </w:p>
    <w:p w:rsidR="00254983" w:rsidRPr="00F67EB7" w:rsidRDefault="00254983" w:rsidP="00254983">
      <w:pPr>
        <w:pStyle w:val="a3"/>
        <w:jc w:val="right"/>
        <w:rPr>
          <w:rFonts w:ascii="Times New Roman" w:hAnsi="Times New Roman" w:cs="Times New Roman"/>
          <w:sz w:val="24"/>
          <w:szCs w:val="24"/>
        </w:rPr>
      </w:pPr>
      <w:r w:rsidRPr="00F67EB7">
        <w:rPr>
          <w:rFonts w:ascii="Times New Roman" w:hAnsi="Times New Roman" w:cs="Times New Roman"/>
          <w:sz w:val="24"/>
          <w:szCs w:val="24"/>
        </w:rPr>
        <w:t xml:space="preserve"> от____________ № _____</w:t>
      </w:r>
    </w:p>
    <w:p w:rsidR="003E2118" w:rsidRPr="00F67EB7" w:rsidRDefault="00254983" w:rsidP="00254983">
      <w:pPr>
        <w:pStyle w:val="a3"/>
        <w:jc w:val="right"/>
        <w:rPr>
          <w:rFonts w:ascii="Times New Roman" w:hAnsi="Times New Roman" w:cs="Times New Roman"/>
          <w:sz w:val="24"/>
          <w:szCs w:val="24"/>
        </w:rPr>
      </w:pPr>
      <w:r w:rsidRPr="00F67EB7">
        <w:rPr>
          <w:rFonts w:ascii="Times New Roman" w:hAnsi="Times New Roman" w:cs="Times New Roman"/>
          <w:sz w:val="24"/>
          <w:szCs w:val="24"/>
        </w:rPr>
        <w:t>Директор МБОУ «СОШ № 16»</w:t>
      </w:r>
    </w:p>
    <w:p w:rsidR="00254983" w:rsidRPr="00F67EB7" w:rsidRDefault="00254983" w:rsidP="00254983">
      <w:pPr>
        <w:pStyle w:val="a3"/>
        <w:jc w:val="right"/>
        <w:rPr>
          <w:rFonts w:ascii="Times New Roman" w:hAnsi="Times New Roman" w:cs="Times New Roman"/>
          <w:sz w:val="24"/>
          <w:szCs w:val="24"/>
        </w:rPr>
      </w:pPr>
      <w:r w:rsidRPr="00F67EB7">
        <w:rPr>
          <w:rFonts w:ascii="Times New Roman" w:hAnsi="Times New Roman" w:cs="Times New Roman"/>
          <w:sz w:val="24"/>
          <w:szCs w:val="24"/>
        </w:rPr>
        <w:t xml:space="preserve"> ______________/О. А. </w:t>
      </w:r>
      <w:proofErr w:type="spellStart"/>
      <w:r w:rsidRPr="00F67EB7">
        <w:rPr>
          <w:rFonts w:ascii="Times New Roman" w:hAnsi="Times New Roman" w:cs="Times New Roman"/>
          <w:sz w:val="24"/>
          <w:szCs w:val="24"/>
        </w:rPr>
        <w:t>Бархатова</w:t>
      </w:r>
      <w:proofErr w:type="spellEnd"/>
      <w:r w:rsidRPr="00F67EB7">
        <w:rPr>
          <w:rFonts w:ascii="Times New Roman" w:hAnsi="Times New Roman" w:cs="Times New Roman"/>
          <w:sz w:val="24"/>
          <w:szCs w:val="24"/>
        </w:rPr>
        <w:t>/</w:t>
      </w:r>
    </w:p>
    <w:p w:rsidR="00254983" w:rsidRPr="00F67EB7" w:rsidRDefault="00254983" w:rsidP="00254983">
      <w:pPr>
        <w:pStyle w:val="a3"/>
        <w:jc w:val="center"/>
        <w:rPr>
          <w:rFonts w:ascii="Times New Roman" w:hAnsi="Times New Roman" w:cs="Times New Roman"/>
          <w:sz w:val="24"/>
          <w:szCs w:val="24"/>
        </w:rPr>
      </w:pPr>
    </w:p>
    <w:p w:rsidR="00254983" w:rsidRPr="00F67EB7" w:rsidRDefault="003E2118" w:rsidP="00254983">
      <w:pPr>
        <w:pStyle w:val="a3"/>
        <w:jc w:val="center"/>
        <w:rPr>
          <w:rFonts w:ascii="Times New Roman" w:hAnsi="Times New Roman" w:cs="Times New Roman"/>
          <w:b/>
          <w:sz w:val="24"/>
          <w:szCs w:val="24"/>
        </w:rPr>
      </w:pPr>
      <w:r w:rsidRPr="00F67EB7">
        <w:rPr>
          <w:rFonts w:ascii="Times New Roman" w:hAnsi="Times New Roman" w:cs="Times New Roman"/>
          <w:b/>
          <w:sz w:val="24"/>
          <w:szCs w:val="24"/>
        </w:rPr>
        <w:t xml:space="preserve">Положение о проектной деятельности </w:t>
      </w:r>
      <w:proofErr w:type="gramStart"/>
      <w:r w:rsidRPr="00F67EB7">
        <w:rPr>
          <w:rFonts w:ascii="Times New Roman" w:hAnsi="Times New Roman" w:cs="Times New Roman"/>
          <w:b/>
          <w:sz w:val="24"/>
          <w:szCs w:val="24"/>
        </w:rPr>
        <w:t>обучающихся</w:t>
      </w:r>
      <w:proofErr w:type="gramEnd"/>
      <w:r w:rsidRPr="00F67EB7">
        <w:rPr>
          <w:rFonts w:ascii="Times New Roman" w:hAnsi="Times New Roman" w:cs="Times New Roman"/>
          <w:b/>
          <w:sz w:val="24"/>
          <w:szCs w:val="24"/>
        </w:rPr>
        <w:t xml:space="preserve"> начального общего образования МБОУ «СОШ № 16»</w:t>
      </w:r>
    </w:p>
    <w:p w:rsidR="003E2118" w:rsidRPr="00F67EB7" w:rsidRDefault="003E2118" w:rsidP="00254983">
      <w:pPr>
        <w:pStyle w:val="a3"/>
        <w:jc w:val="center"/>
        <w:rPr>
          <w:rFonts w:ascii="Times New Roman" w:hAnsi="Times New Roman" w:cs="Times New Roman"/>
          <w:b/>
          <w:sz w:val="24"/>
          <w:szCs w:val="24"/>
        </w:rPr>
      </w:pPr>
    </w:p>
    <w:p w:rsidR="00254983" w:rsidRPr="00F67EB7" w:rsidRDefault="003E2118" w:rsidP="003E2118">
      <w:pPr>
        <w:pStyle w:val="a3"/>
        <w:jc w:val="center"/>
        <w:rPr>
          <w:rFonts w:ascii="Times New Roman" w:hAnsi="Times New Roman" w:cs="Times New Roman"/>
          <w:b/>
          <w:sz w:val="24"/>
          <w:szCs w:val="24"/>
        </w:rPr>
      </w:pPr>
      <w:r w:rsidRPr="00F67EB7">
        <w:rPr>
          <w:rFonts w:ascii="Times New Roman" w:hAnsi="Times New Roman" w:cs="Times New Roman"/>
          <w:b/>
          <w:sz w:val="24"/>
          <w:szCs w:val="24"/>
        </w:rPr>
        <w:t>1. Общие положения</w:t>
      </w:r>
    </w:p>
    <w:p w:rsidR="003E2118" w:rsidRPr="00F67EB7" w:rsidRDefault="003E2118" w:rsidP="003E2118">
      <w:pPr>
        <w:pStyle w:val="a3"/>
        <w:jc w:val="both"/>
        <w:rPr>
          <w:rFonts w:ascii="Times New Roman" w:hAnsi="Times New Roman" w:cs="Times New Roman"/>
          <w:b/>
          <w:sz w:val="24"/>
          <w:szCs w:val="24"/>
        </w:rPr>
      </w:pPr>
    </w:p>
    <w:p w:rsidR="003E2118" w:rsidRPr="00F67EB7" w:rsidRDefault="005C6549" w:rsidP="003E2118">
      <w:pPr>
        <w:pStyle w:val="a3"/>
        <w:jc w:val="both"/>
        <w:rPr>
          <w:rFonts w:ascii="Times New Roman" w:hAnsi="Times New Roman" w:cs="Times New Roman"/>
          <w:sz w:val="24"/>
          <w:szCs w:val="24"/>
        </w:rPr>
      </w:pPr>
      <w:r w:rsidRPr="00F67EB7">
        <w:rPr>
          <w:rFonts w:ascii="Times New Roman" w:hAnsi="Times New Roman" w:cs="Times New Roman"/>
          <w:sz w:val="24"/>
          <w:szCs w:val="24"/>
        </w:rPr>
        <w:t>1.1.</w:t>
      </w:r>
      <w:r w:rsidRPr="00F67EB7">
        <w:rPr>
          <w:rFonts w:ascii="Times New Roman" w:hAnsi="Times New Roman" w:cs="Times New Roman"/>
          <w:b/>
          <w:sz w:val="24"/>
          <w:szCs w:val="24"/>
        </w:rPr>
        <w:t xml:space="preserve"> </w:t>
      </w:r>
      <w:r w:rsidR="003E2118" w:rsidRPr="00F67EB7">
        <w:rPr>
          <w:rFonts w:ascii="Times New Roman" w:hAnsi="Times New Roman" w:cs="Times New Roman"/>
          <w:sz w:val="24"/>
          <w:szCs w:val="24"/>
        </w:rPr>
        <w:t>Настоящее Положение разработано в соответствии с Федеральным законом Российской Федерации от 29 декабря 2012 г. N 273-ФЗ «Об образовании в Российской Федерации», федеральным государственным образовательным стандартом начального общего образования (далее – ФГОС НОО), планом работы МБОУ «СОШ №16» с одарёнными детьми.</w:t>
      </w:r>
    </w:p>
    <w:p w:rsidR="003E2118" w:rsidRPr="00F67EB7" w:rsidRDefault="005C6549" w:rsidP="003E2118">
      <w:pPr>
        <w:pStyle w:val="a3"/>
        <w:jc w:val="both"/>
        <w:rPr>
          <w:rFonts w:ascii="Times New Roman" w:hAnsi="Times New Roman" w:cs="Times New Roman"/>
          <w:sz w:val="24"/>
          <w:szCs w:val="24"/>
        </w:rPr>
      </w:pPr>
      <w:r w:rsidRPr="00F67EB7">
        <w:rPr>
          <w:rFonts w:ascii="Times New Roman" w:hAnsi="Times New Roman" w:cs="Times New Roman"/>
          <w:sz w:val="24"/>
          <w:szCs w:val="24"/>
        </w:rPr>
        <w:t>1.2. Данное Положение определяет цели проектной деятельности,</w:t>
      </w:r>
      <w:r w:rsidR="003E2118" w:rsidRPr="00F67EB7">
        <w:rPr>
          <w:rFonts w:ascii="Times New Roman" w:hAnsi="Times New Roman" w:cs="Times New Roman"/>
          <w:sz w:val="24"/>
          <w:szCs w:val="24"/>
        </w:rPr>
        <w:t xml:space="preserve"> признаки сходства и отличия проекта от учебного исследован</w:t>
      </w:r>
      <w:r w:rsidRPr="00F67EB7">
        <w:rPr>
          <w:rFonts w:ascii="Times New Roman" w:hAnsi="Times New Roman" w:cs="Times New Roman"/>
          <w:sz w:val="24"/>
          <w:szCs w:val="24"/>
        </w:rPr>
        <w:t>ия,</w:t>
      </w:r>
      <w:r w:rsidR="003E2118" w:rsidRPr="00F67EB7">
        <w:rPr>
          <w:rFonts w:ascii="Times New Roman" w:hAnsi="Times New Roman" w:cs="Times New Roman"/>
          <w:sz w:val="24"/>
          <w:szCs w:val="24"/>
        </w:rPr>
        <w:t xml:space="preserve"> </w:t>
      </w:r>
      <w:r w:rsidRPr="00F67EB7">
        <w:rPr>
          <w:rFonts w:ascii="Times New Roman" w:hAnsi="Times New Roman" w:cs="Times New Roman"/>
          <w:sz w:val="24"/>
          <w:szCs w:val="24"/>
        </w:rPr>
        <w:t>основные этапы проектной работы,</w:t>
      </w:r>
      <w:r w:rsidR="003E2118" w:rsidRPr="00F67EB7">
        <w:rPr>
          <w:rFonts w:ascii="Times New Roman" w:hAnsi="Times New Roman" w:cs="Times New Roman"/>
          <w:sz w:val="24"/>
          <w:szCs w:val="24"/>
        </w:rPr>
        <w:t xml:space="preserve"> требования к структур</w:t>
      </w:r>
      <w:r w:rsidRPr="00F67EB7">
        <w:rPr>
          <w:rFonts w:ascii="Times New Roman" w:hAnsi="Times New Roman" w:cs="Times New Roman"/>
          <w:sz w:val="24"/>
          <w:szCs w:val="24"/>
        </w:rPr>
        <w:t>е и оформлению проектной работы,</w:t>
      </w:r>
      <w:r w:rsidR="003E2118" w:rsidRPr="00F67EB7">
        <w:rPr>
          <w:rFonts w:ascii="Times New Roman" w:hAnsi="Times New Roman" w:cs="Times New Roman"/>
          <w:sz w:val="24"/>
          <w:szCs w:val="24"/>
        </w:rPr>
        <w:t xml:space="preserve"> требования к процедуре защиты результатов работы над проектом.</w:t>
      </w:r>
    </w:p>
    <w:p w:rsidR="003E2118" w:rsidRPr="00F67EB7" w:rsidRDefault="005C6549" w:rsidP="003E2118">
      <w:pPr>
        <w:pStyle w:val="a3"/>
        <w:jc w:val="both"/>
        <w:rPr>
          <w:rFonts w:ascii="Times New Roman" w:hAnsi="Times New Roman" w:cs="Times New Roman"/>
          <w:sz w:val="24"/>
          <w:szCs w:val="24"/>
        </w:rPr>
      </w:pPr>
      <w:r w:rsidRPr="00F67EB7">
        <w:rPr>
          <w:rFonts w:ascii="Times New Roman" w:hAnsi="Times New Roman" w:cs="Times New Roman"/>
          <w:sz w:val="24"/>
          <w:szCs w:val="24"/>
        </w:rPr>
        <w:t>1.3.</w:t>
      </w:r>
      <w:r w:rsidRPr="00F67EB7">
        <w:rPr>
          <w:rFonts w:ascii="Times New Roman" w:hAnsi="Times New Roman" w:cs="Times New Roman"/>
          <w:b/>
          <w:sz w:val="24"/>
          <w:szCs w:val="24"/>
        </w:rPr>
        <w:t xml:space="preserve"> </w:t>
      </w:r>
      <w:r w:rsidR="003E2118" w:rsidRPr="00F67EB7">
        <w:rPr>
          <w:rFonts w:ascii="Times New Roman" w:hAnsi="Times New Roman" w:cs="Times New Roman"/>
          <w:sz w:val="24"/>
          <w:szCs w:val="24"/>
        </w:rPr>
        <w:t>Проектная деятельность учащихся является одним из методов развивающего обучения, направлена на выработку проектных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w:t>
      </w:r>
    </w:p>
    <w:p w:rsidR="003E2118" w:rsidRPr="00F67EB7" w:rsidRDefault="005C6549" w:rsidP="003E2118">
      <w:pPr>
        <w:pStyle w:val="a3"/>
        <w:jc w:val="both"/>
        <w:rPr>
          <w:rFonts w:ascii="Times New Roman" w:hAnsi="Times New Roman" w:cs="Times New Roman"/>
          <w:sz w:val="24"/>
          <w:szCs w:val="24"/>
        </w:rPr>
      </w:pPr>
      <w:r w:rsidRPr="00F67EB7">
        <w:rPr>
          <w:rFonts w:ascii="Times New Roman" w:hAnsi="Times New Roman" w:cs="Times New Roman"/>
          <w:sz w:val="24"/>
          <w:szCs w:val="24"/>
        </w:rPr>
        <w:t>1.4.</w:t>
      </w:r>
      <w:r w:rsidRPr="00F67EB7">
        <w:rPr>
          <w:rFonts w:ascii="Times New Roman" w:hAnsi="Times New Roman" w:cs="Times New Roman"/>
          <w:b/>
          <w:sz w:val="24"/>
          <w:szCs w:val="24"/>
        </w:rPr>
        <w:t xml:space="preserve"> </w:t>
      </w:r>
      <w:r w:rsidR="003E2118" w:rsidRPr="00F67EB7">
        <w:rPr>
          <w:rFonts w:ascii="Times New Roman" w:hAnsi="Times New Roman" w:cs="Times New Roman"/>
          <w:sz w:val="24"/>
          <w:szCs w:val="24"/>
        </w:rPr>
        <w:t xml:space="preserve">Проектная деятельность учащихся является одним из способов оценки достижения </w:t>
      </w:r>
      <w:proofErr w:type="spellStart"/>
      <w:r w:rsidR="003E2118" w:rsidRPr="00F67EB7">
        <w:rPr>
          <w:rFonts w:ascii="Times New Roman" w:hAnsi="Times New Roman" w:cs="Times New Roman"/>
          <w:sz w:val="24"/>
          <w:szCs w:val="24"/>
        </w:rPr>
        <w:t>метапредметных</w:t>
      </w:r>
      <w:proofErr w:type="spellEnd"/>
      <w:r w:rsidR="003E2118" w:rsidRPr="00F67EB7">
        <w:rPr>
          <w:rFonts w:ascii="Times New Roman" w:hAnsi="Times New Roman" w:cs="Times New Roman"/>
          <w:sz w:val="24"/>
          <w:szCs w:val="24"/>
        </w:rPr>
        <w:t xml:space="preserve"> результатов основной образовательной программы начального и основного общего образования.</w:t>
      </w:r>
    </w:p>
    <w:p w:rsidR="003E2118" w:rsidRPr="00F67EB7" w:rsidRDefault="005C6549" w:rsidP="003E2118">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1.5. </w:t>
      </w:r>
      <w:r w:rsidR="003E2118" w:rsidRPr="00F67EB7">
        <w:rPr>
          <w:rFonts w:ascii="Times New Roman" w:hAnsi="Times New Roman" w:cs="Times New Roman"/>
          <w:sz w:val="24"/>
          <w:szCs w:val="24"/>
        </w:rPr>
        <w:t>Проектная деятельность является составной частью образовательного процесса школы и проходит в урочное и внеурочное время в течение учебного года.</w:t>
      </w:r>
    </w:p>
    <w:p w:rsidR="005C6549" w:rsidRPr="00F67EB7" w:rsidRDefault="005C6549" w:rsidP="003E2118">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1.6. Проект для обучающихся 4-х классов может </w:t>
      </w:r>
      <w:proofErr w:type="gramStart"/>
      <w:r w:rsidRPr="00F67EB7">
        <w:rPr>
          <w:rFonts w:ascii="Times New Roman" w:hAnsi="Times New Roman" w:cs="Times New Roman"/>
          <w:sz w:val="24"/>
          <w:szCs w:val="24"/>
        </w:rPr>
        <w:t>индивидуальным</w:t>
      </w:r>
      <w:proofErr w:type="gramEnd"/>
      <w:r w:rsidRPr="00F67EB7">
        <w:rPr>
          <w:rFonts w:ascii="Times New Roman" w:hAnsi="Times New Roman" w:cs="Times New Roman"/>
          <w:sz w:val="24"/>
          <w:szCs w:val="24"/>
        </w:rPr>
        <w:t xml:space="preserve"> или групповым.</w:t>
      </w:r>
    </w:p>
    <w:p w:rsidR="005C6549" w:rsidRPr="00F67EB7" w:rsidRDefault="005C6549" w:rsidP="003E2118">
      <w:pPr>
        <w:pStyle w:val="a3"/>
        <w:jc w:val="both"/>
        <w:rPr>
          <w:rFonts w:ascii="Times New Roman" w:hAnsi="Times New Roman" w:cs="Times New Roman"/>
          <w:sz w:val="24"/>
          <w:szCs w:val="24"/>
        </w:rPr>
      </w:pPr>
    </w:p>
    <w:p w:rsidR="005C6549" w:rsidRPr="00F67EB7" w:rsidRDefault="005C6549" w:rsidP="005C6549">
      <w:pPr>
        <w:pStyle w:val="a3"/>
        <w:jc w:val="center"/>
        <w:rPr>
          <w:rFonts w:ascii="Times New Roman" w:hAnsi="Times New Roman" w:cs="Times New Roman"/>
          <w:b/>
          <w:sz w:val="24"/>
          <w:szCs w:val="24"/>
        </w:rPr>
      </w:pPr>
      <w:r w:rsidRPr="00F67EB7">
        <w:rPr>
          <w:rFonts w:ascii="Times New Roman" w:hAnsi="Times New Roman" w:cs="Times New Roman"/>
          <w:b/>
          <w:sz w:val="24"/>
          <w:szCs w:val="24"/>
        </w:rPr>
        <w:t>2.</w:t>
      </w:r>
      <w:r w:rsidRPr="00F67EB7">
        <w:rPr>
          <w:rFonts w:ascii="Times New Roman" w:hAnsi="Times New Roman" w:cs="Times New Roman"/>
          <w:b/>
          <w:sz w:val="24"/>
          <w:szCs w:val="24"/>
        </w:rPr>
        <w:tab/>
      </w:r>
      <w:proofErr w:type="spellStart"/>
      <w:r w:rsidRPr="00F67EB7">
        <w:rPr>
          <w:rFonts w:ascii="Times New Roman" w:hAnsi="Times New Roman" w:cs="Times New Roman"/>
          <w:b/>
          <w:sz w:val="24"/>
          <w:szCs w:val="24"/>
        </w:rPr>
        <w:t>Осн</w:t>
      </w:r>
      <w:proofErr w:type="gramStart"/>
      <w:r w:rsidRPr="00F67EB7">
        <w:rPr>
          <w:rFonts w:ascii="Times New Roman" w:hAnsi="Times New Roman" w:cs="Times New Roman"/>
          <w:b/>
          <w:sz w:val="24"/>
          <w:szCs w:val="24"/>
        </w:rPr>
        <w:t>o</w:t>
      </w:r>
      <w:proofErr w:type="gramEnd"/>
      <w:r w:rsidRPr="00F67EB7">
        <w:rPr>
          <w:rFonts w:ascii="Times New Roman" w:hAnsi="Times New Roman" w:cs="Times New Roman"/>
          <w:b/>
          <w:sz w:val="24"/>
          <w:szCs w:val="24"/>
        </w:rPr>
        <w:t>вные</w:t>
      </w:r>
      <w:proofErr w:type="spellEnd"/>
      <w:r w:rsidRPr="00F67EB7">
        <w:rPr>
          <w:rFonts w:ascii="Times New Roman" w:hAnsi="Times New Roman" w:cs="Times New Roman"/>
          <w:b/>
          <w:sz w:val="24"/>
          <w:szCs w:val="24"/>
        </w:rPr>
        <w:t xml:space="preserve"> понятия</w:t>
      </w:r>
    </w:p>
    <w:p w:rsidR="005C6549" w:rsidRPr="00F67EB7" w:rsidRDefault="005C6549" w:rsidP="005C6549">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2.1. </w:t>
      </w:r>
      <w:proofErr w:type="spellStart"/>
      <w:r w:rsidRPr="00F67EB7">
        <w:rPr>
          <w:rFonts w:ascii="Times New Roman" w:hAnsi="Times New Roman" w:cs="Times New Roman"/>
          <w:sz w:val="24"/>
          <w:szCs w:val="24"/>
        </w:rPr>
        <w:t>П</w:t>
      </w:r>
      <w:proofErr w:type="gramStart"/>
      <w:r w:rsidRPr="00F67EB7">
        <w:rPr>
          <w:rFonts w:ascii="Times New Roman" w:hAnsi="Times New Roman" w:cs="Times New Roman"/>
          <w:sz w:val="24"/>
          <w:szCs w:val="24"/>
        </w:rPr>
        <w:t>o</w:t>
      </w:r>
      <w:proofErr w:type="gramEnd"/>
      <w:r w:rsidRPr="00F67EB7">
        <w:rPr>
          <w:rFonts w:ascii="Times New Roman" w:hAnsi="Times New Roman" w:cs="Times New Roman"/>
          <w:sz w:val="24"/>
          <w:szCs w:val="24"/>
        </w:rPr>
        <w:t>д</w:t>
      </w:r>
      <w:proofErr w:type="spellEnd"/>
      <w:r w:rsidRPr="00F67EB7">
        <w:rPr>
          <w:rFonts w:ascii="Times New Roman" w:hAnsi="Times New Roman" w:cs="Times New Roman"/>
          <w:sz w:val="24"/>
          <w:szCs w:val="24"/>
        </w:rPr>
        <w:t xml:space="preserve"> проектной деятельностью понимается организация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решение конкретной проблемы, значимой для учащихся и оформленной в виде конечного продукта.</w:t>
      </w:r>
    </w:p>
    <w:p w:rsidR="005C6549" w:rsidRPr="00F67EB7" w:rsidRDefault="005C6549" w:rsidP="005C6549">
      <w:pPr>
        <w:pStyle w:val="a3"/>
        <w:jc w:val="both"/>
        <w:rPr>
          <w:rFonts w:ascii="Times New Roman" w:hAnsi="Times New Roman" w:cs="Times New Roman"/>
          <w:sz w:val="24"/>
          <w:szCs w:val="24"/>
        </w:rPr>
      </w:pPr>
      <w:r w:rsidRPr="00F67EB7">
        <w:rPr>
          <w:rFonts w:ascii="Times New Roman" w:hAnsi="Times New Roman" w:cs="Times New Roman"/>
          <w:sz w:val="24"/>
          <w:szCs w:val="24"/>
        </w:rPr>
        <w:t>2.2. Типология проектов:</w:t>
      </w:r>
    </w:p>
    <w:p w:rsidR="005C6549" w:rsidRPr="00F67EB7" w:rsidRDefault="005C6549" w:rsidP="005C6549">
      <w:pPr>
        <w:pStyle w:val="a3"/>
        <w:numPr>
          <w:ilvl w:val="0"/>
          <w:numId w:val="1"/>
        </w:numPr>
        <w:jc w:val="both"/>
        <w:rPr>
          <w:rFonts w:ascii="Times New Roman" w:hAnsi="Times New Roman" w:cs="Times New Roman"/>
          <w:sz w:val="24"/>
          <w:szCs w:val="24"/>
        </w:rPr>
      </w:pPr>
      <w:proofErr w:type="gramStart"/>
      <w:r w:rsidRPr="00F67EB7">
        <w:rPr>
          <w:rFonts w:ascii="Times New Roman" w:hAnsi="Times New Roman" w:cs="Times New Roman"/>
          <w:sz w:val="24"/>
          <w:szCs w:val="24"/>
        </w:rPr>
        <w:t xml:space="preserve">по виду деятельности: информационный (поисковый), исследовательский, творческий, социальный, прикладной (практико—ориентированный), игровой (ролевой): </w:t>
      </w:r>
      <w:proofErr w:type="gramEnd"/>
    </w:p>
    <w:p w:rsidR="005C6549" w:rsidRPr="00F67EB7" w:rsidRDefault="005C6549" w:rsidP="005C6549">
      <w:pPr>
        <w:pStyle w:val="a3"/>
        <w:numPr>
          <w:ilvl w:val="0"/>
          <w:numId w:val="1"/>
        </w:numPr>
        <w:jc w:val="both"/>
        <w:rPr>
          <w:rFonts w:ascii="Times New Roman" w:hAnsi="Times New Roman" w:cs="Times New Roman"/>
          <w:sz w:val="24"/>
          <w:szCs w:val="24"/>
        </w:rPr>
      </w:pPr>
      <w:r w:rsidRPr="00F67EB7">
        <w:rPr>
          <w:rFonts w:ascii="Times New Roman" w:hAnsi="Times New Roman" w:cs="Times New Roman"/>
          <w:sz w:val="24"/>
          <w:szCs w:val="24"/>
        </w:rPr>
        <w:t xml:space="preserve">по профилю знаний: </w:t>
      </w:r>
      <w:proofErr w:type="spellStart"/>
      <w:r w:rsidRPr="00F67EB7">
        <w:rPr>
          <w:rFonts w:ascii="Times New Roman" w:hAnsi="Times New Roman" w:cs="Times New Roman"/>
          <w:sz w:val="24"/>
          <w:szCs w:val="24"/>
        </w:rPr>
        <w:t>монопредметные</w:t>
      </w:r>
      <w:proofErr w:type="spellEnd"/>
      <w:r w:rsidRPr="00F67EB7">
        <w:rPr>
          <w:rFonts w:ascii="Times New Roman" w:hAnsi="Times New Roman" w:cs="Times New Roman"/>
          <w:sz w:val="24"/>
          <w:szCs w:val="24"/>
        </w:rPr>
        <w:t xml:space="preserve">, </w:t>
      </w:r>
      <w:proofErr w:type="spellStart"/>
      <w:r w:rsidRPr="00F67EB7">
        <w:rPr>
          <w:rFonts w:ascii="Times New Roman" w:hAnsi="Times New Roman" w:cs="Times New Roman"/>
          <w:sz w:val="24"/>
          <w:szCs w:val="24"/>
        </w:rPr>
        <w:t>межпредметные</w:t>
      </w:r>
      <w:proofErr w:type="spellEnd"/>
      <w:r w:rsidRPr="00F67EB7">
        <w:rPr>
          <w:rFonts w:ascii="Times New Roman" w:hAnsi="Times New Roman" w:cs="Times New Roman"/>
          <w:sz w:val="24"/>
          <w:szCs w:val="24"/>
        </w:rPr>
        <w:t xml:space="preserve">, </w:t>
      </w:r>
      <w:proofErr w:type="spellStart"/>
      <w:r w:rsidRPr="00F67EB7">
        <w:rPr>
          <w:rFonts w:ascii="Times New Roman" w:hAnsi="Times New Roman" w:cs="Times New Roman"/>
          <w:sz w:val="24"/>
          <w:szCs w:val="24"/>
        </w:rPr>
        <w:t>метапредметный</w:t>
      </w:r>
      <w:proofErr w:type="spellEnd"/>
      <w:r w:rsidRPr="00F67EB7">
        <w:rPr>
          <w:rFonts w:ascii="Times New Roman" w:hAnsi="Times New Roman" w:cs="Times New Roman"/>
          <w:sz w:val="24"/>
          <w:szCs w:val="24"/>
        </w:rPr>
        <w:t>;</w:t>
      </w:r>
    </w:p>
    <w:p w:rsidR="005C6549" w:rsidRPr="00F67EB7" w:rsidRDefault="005C6549" w:rsidP="005C6549">
      <w:pPr>
        <w:pStyle w:val="a3"/>
        <w:numPr>
          <w:ilvl w:val="0"/>
          <w:numId w:val="1"/>
        </w:numPr>
        <w:jc w:val="both"/>
        <w:rPr>
          <w:rFonts w:ascii="Times New Roman" w:hAnsi="Times New Roman" w:cs="Times New Roman"/>
          <w:sz w:val="24"/>
          <w:szCs w:val="24"/>
        </w:rPr>
      </w:pPr>
      <w:r w:rsidRPr="00F67EB7">
        <w:rPr>
          <w:rFonts w:ascii="Times New Roman" w:hAnsi="Times New Roman" w:cs="Times New Roman"/>
          <w:sz w:val="24"/>
          <w:szCs w:val="24"/>
        </w:rPr>
        <w:t xml:space="preserve">по количеству участников: индивидуальный, парный, </w:t>
      </w:r>
      <w:proofErr w:type="spellStart"/>
      <w:r w:rsidRPr="00F67EB7">
        <w:rPr>
          <w:rFonts w:ascii="Times New Roman" w:hAnsi="Times New Roman" w:cs="Times New Roman"/>
          <w:sz w:val="24"/>
          <w:szCs w:val="24"/>
        </w:rPr>
        <w:t>малогрупповой</w:t>
      </w:r>
      <w:proofErr w:type="spellEnd"/>
      <w:r w:rsidRPr="00F67EB7">
        <w:rPr>
          <w:rFonts w:ascii="Times New Roman" w:hAnsi="Times New Roman" w:cs="Times New Roman"/>
          <w:sz w:val="24"/>
          <w:szCs w:val="24"/>
        </w:rPr>
        <w:t xml:space="preserve"> (до 5 человек), групповой (до 15 человек), коллективный (класс и более в рамках школы), муниципальный, сетевой (в рамках сложившейся партнерской сети, в том числе в Интернете).</w:t>
      </w:r>
    </w:p>
    <w:p w:rsidR="005C6549" w:rsidRPr="00F67EB7" w:rsidRDefault="00C40449" w:rsidP="005C6549">
      <w:pPr>
        <w:pStyle w:val="a3"/>
        <w:jc w:val="both"/>
        <w:rPr>
          <w:rFonts w:ascii="Times New Roman" w:hAnsi="Times New Roman" w:cs="Times New Roman"/>
          <w:sz w:val="24"/>
          <w:szCs w:val="24"/>
        </w:rPr>
      </w:pPr>
      <w:r w:rsidRPr="00F67EB7">
        <w:rPr>
          <w:rFonts w:ascii="Times New Roman" w:hAnsi="Times New Roman" w:cs="Times New Roman"/>
          <w:sz w:val="24"/>
          <w:szCs w:val="24"/>
        </w:rPr>
        <w:lastRenderedPageBreak/>
        <w:t xml:space="preserve">2.3. </w:t>
      </w:r>
      <w:r w:rsidR="005C6549" w:rsidRPr="00F67EB7">
        <w:rPr>
          <w:rFonts w:ascii="Times New Roman" w:hAnsi="Times New Roman" w:cs="Times New Roman"/>
          <w:sz w:val="24"/>
          <w:szCs w:val="24"/>
        </w:rPr>
        <w:t>Проектная задача—это система заданий (действий), направленных на поиск лучшего пути достижения результата в виде реального «продукта». Фактически проектная задача задаёт общий способ проектирования с целью получения нового (до этого неизвестного) результата.</w:t>
      </w:r>
    </w:p>
    <w:p w:rsidR="00C40449" w:rsidRPr="00F67EB7" w:rsidRDefault="00C40449" w:rsidP="005C6549">
      <w:pPr>
        <w:pStyle w:val="a3"/>
        <w:jc w:val="both"/>
        <w:rPr>
          <w:rFonts w:ascii="Times New Roman" w:hAnsi="Times New Roman" w:cs="Times New Roman"/>
          <w:sz w:val="24"/>
          <w:szCs w:val="24"/>
        </w:rPr>
      </w:pPr>
    </w:p>
    <w:p w:rsidR="00C40449" w:rsidRPr="00F67EB7" w:rsidRDefault="00C40449" w:rsidP="00C40449">
      <w:pPr>
        <w:pStyle w:val="a3"/>
        <w:jc w:val="both"/>
        <w:rPr>
          <w:rFonts w:ascii="Times New Roman" w:hAnsi="Times New Roman" w:cs="Times New Roman"/>
          <w:sz w:val="24"/>
          <w:szCs w:val="24"/>
        </w:rPr>
      </w:pPr>
    </w:p>
    <w:p w:rsidR="00C40449" w:rsidRPr="00F67EB7" w:rsidRDefault="00C40449" w:rsidP="00F67EB7">
      <w:pPr>
        <w:pStyle w:val="a3"/>
        <w:jc w:val="center"/>
        <w:rPr>
          <w:rFonts w:ascii="Times New Roman" w:hAnsi="Times New Roman" w:cs="Times New Roman"/>
          <w:b/>
          <w:sz w:val="24"/>
          <w:szCs w:val="24"/>
        </w:rPr>
      </w:pPr>
      <w:r w:rsidRPr="00F67EB7">
        <w:rPr>
          <w:rFonts w:ascii="Times New Roman" w:hAnsi="Times New Roman" w:cs="Times New Roman"/>
          <w:b/>
          <w:sz w:val="24"/>
          <w:szCs w:val="24"/>
        </w:rPr>
        <w:t>3.</w:t>
      </w:r>
      <w:r w:rsidRPr="00F67EB7">
        <w:rPr>
          <w:rFonts w:ascii="Times New Roman" w:hAnsi="Times New Roman" w:cs="Times New Roman"/>
          <w:b/>
          <w:sz w:val="24"/>
          <w:szCs w:val="24"/>
        </w:rPr>
        <w:tab/>
        <w:t>Цели и задачи проектной деятельности</w:t>
      </w:r>
    </w:p>
    <w:p w:rsidR="00C40449" w:rsidRPr="00F67EB7" w:rsidRDefault="00C40449" w:rsidP="00F67EB7">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3.1. </w:t>
      </w:r>
      <w:proofErr w:type="gramStart"/>
      <w:r w:rsidRPr="00F67EB7">
        <w:rPr>
          <w:rFonts w:ascii="Times New Roman" w:hAnsi="Times New Roman" w:cs="Times New Roman"/>
          <w:sz w:val="24"/>
          <w:szCs w:val="24"/>
        </w:rPr>
        <w:t xml:space="preserve">Основная цель проектной деятельности обучающихся начального общего образования - создание условий для формирования у учащихся функционального навыка исследования как универсального способа освоения действительности, активизации личностной позиции учащегося в образовательном процессе на основе приобретения субъективно новых знаний, развития творческой личности, ее самоопределения и самореализации, достижения учащимися </w:t>
      </w:r>
      <w:proofErr w:type="spellStart"/>
      <w:r w:rsidRPr="00F67EB7">
        <w:rPr>
          <w:rFonts w:ascii="Times New Roman" w:hAnsi="Times New Roman" w:cs="Times New Roman"/>
          <w:sz w:val="24"/>
          <w:szCs w:val="24"/>
        </w:rPr>
        <w:t>метапредметных</w:t>
      </w:r>
      <w:proofErr w:type="spellEnd"/>
      <w:r w:rsidRPr="00F67EB7">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w:t>
      </w:r>
      <w:proofErr w:type="gramEnd"/>
    </w:p>
    <w:p w:rsidR="00C40449" w:rsidRPr="00F67EB7" w:rsidRDefault="00C40449" w:rsidP="00F67EB7">
      <w:pPr>
        <w:pStyle w:val="a3"/>
        <w:jc w:val="both"/>
        <w:rPr>
          <w:rFonts w:ascii="Times New Roman" w:hAnsi="Times New Roman" w:cs="Times New Roman"/>
          <w:sz w:val="24"/>
          <w:szCs w:val="24"/>
        </w:rPr>
      </w:pPr>
      <w:r w:rsidRPr="00F67EB7">
        <w:rPr>
          <w:rFonts w:ascii="Times New Roman" w:hAnsi="Times New Roman" w:cs="Times New Roman"/>
          <w:sz w:val="24"/>
          <w:szCs w:val="24"/>
        </w:rPr>
        <w:t>3.2. Проектная деятельность в рамках учебного процесса призвана:</w:t>
      </w:r>
    </w:p>
    <w:p w:rsidR="00C40449" w:rsidRPr="00F67EB7" w:rsidRDefault="00C40449" w:rsidP="00F67EB7">
      <w:pPr>
        <w:pStyle w:val="a3"/>
        <w:numPr>
          <w:ilvl w:val="0"/>
          <w:numId w:val="3"/>
        </w:numPr>
        <w:jc w:val="both"/>
        <w:rPr>
          <w:rFonts w:ascii="Times New Roman" w:hAnsi="Times New Roman" w:cs="Times New Roman"/>
          <w:sz w:val="24"/>
          <w:szCs w:val="24"/>
        </w:rPr>
      </w:pPr>
      <w:r w:rsidRPr="00F67EB7">
        <w:rPr>
          <w:rFonts w:ascii="Times New Roman" w:hAnsi="Times New Roman" w:cs="Times New Roman"/>
          <w:sz w:val="24"/>
          <w:szCs w:val="24"/>
        </w:rPr>
        <w:t>учить учащихся четко определять цель, описывать основные шаги по достижению поставленной цели, подбирать методы и формы работы по теме исследования;</w:t>
      </w:r>
    </w:p>
    <w:p w:rsidR="00C40449" w:rsidRPr="00F67EB7" w:rsidRDefault="00C40449" w:rsidP="00F67EB7">
      <w:pPr>
        <w:pStyle w:val="a3"/>
        <w:numPr>
          <w:ilvl w:val="0"/>
          <w:numId w:val="3"/>
        </w:numPr>
        <w:jc w:val="both"/>
        <w:rPr>
          <w:rFonts w:ascii="Times New Roman" w:hAnsi="Times New Roman" w:cs="Times New Roman"/>
          <w:sz w:val="24"/>
          <w:szCs w:val="24"/>
        </w:rPr>
      </w:pPr>
      <w:r w:rsidRPr="00F67EB7">
        <w:rPr>
          <w:rFonts w:ascii="Times New Roman" w:hAnsi="Times New Roman" w:cs="Times New Roman"/>
          <w:sz w:val="24"/>
          <w:szCs w:val="24"/>
        </w:rPr>
        <w:t>формировать навыки сбора и обработки информации, материалов (учащийся должен уметь выбрать нужную информацию и правильно ее использовать);</w:t>
      </w:r>
    </w:p>
    <w:p w:rsidR="00C40449" w:rsidRPr="00F67EB7" w:rsidRDefault="00C40449" w:rsidP="00F67EB7">
      <w:pPr>
        <w:pStyle w:val="a3"/>
        <w:numPr>
          <w:ilvl w:val="0"/>
          <w:numId w:val="3"/>
        </w:numPr>
        <w:jc w:val="both"/>
        <w:rPr>
          <w:rFonts w:ascii="Times New Roman" w:hAnsi="Times New Roman" w:cs="Times New Roman"/>
          <w:sz w:val="24"/>
          <w:szCs w:val="24"/>
        </w:rPr>
      </w:pPr>
      <w:r w:rsidRPr="00F67EB7">
        <w:rPr>
          <w:rFonts w:ascii="Times New Roman" w:hAnsi="Times New Roman" w:cs="Times New Roman"/>
          <w:sz w:val="24"/>
          <w:szCs w:val="24"/>
        </w:rPr>
        <w:t>развивать умения анализировать (креативное и критическое мышление);</w:t>
      </w:r>
    </w:p>
    <w:p w:rsidR="00C40449" w:rsidRPr="00F67EB7" w:rsidRDefault="00C40449" w:rsidP="00F67EB7">
      <w:pPr>
        <w:pStyle w:val="a3"/>
        <w:numPr>
          <w:ilvl w:val="0"/>
          <w:numId w:val="3"/>
        </w:numPr>
        <w:jc w:val="both"/>
        <w:rPr>
          <w:rFonts w:ascii="Times New Roman" w:hAnsi="Times New Roman" w:cs="Times New Roman"/>
          <w:sz w:val="24"/>
          <w:szCs w:val="24"/>
        </w:rPr>
      </w:pPr>
      <w:r w:rsidRPr="00F67EB7">
        <w:rPr>
          <w:rFonts w:ascii="Times New Roman" w:hAnsi="Times New Roman" w:cs="Times New Roman"/>
          <w:sz w:val="24"/>
          <w:szCs w:val="24"/>
        </w:rPr>
        <w:t>формировать и развивать умения составлять письменный отчет о самостоятельной работе над проектом (составлять план работы, презентовать четко информацию, оформлять сноски, иметь понятие о библиографии);</w:t>
      </w:r>
    </w:p>
    <w:p w:rsidR="00C40449" w:rsidRPr="00F67EB7" w:rsidRDefault="00C40449" w:rsidP="00F67EB7">
      <w:pPr>
        <w:pStyle w:val="a3"/>
        <w:numPr>
          <w:ilvl w:val="0"/>
          <w:numId w:val="3"/>
        </w:numPr>
        <w:jc w:val="both"/>
        <w:rPr>
          <w:rFonts w:ascii="Times New Roman" w:hAnsi="Times New Roman" w:cs="Times New Roman"/>
          <w:sz w:val="24"/>
          <w:szCs w:val="24"/>
        </w:rPr>
      </w:pPr>
      <w:r w:rsidRPr="00F67EB7">
        <w:rPr>
          <w:rFonts w:ascii="Times New Roman" w:hAnsi="Times New Roman" w:cs="Times New Roman"/>
          <w:sz w:val="24"/>
          <w:szCs w:val="24"/>
        </w:rPr>
        <w:t>способствовать формированию позитивного отношения к работе, активной жизненной позиции (учащийся должен проявлять инициативу, энтузиазм, стараться выполнить работу в срок в соответствии с установленным планом и графиком работы);</w:t>
      </w:r>
    </w:p>
    <w:p w:rsidR="00C40449" w:rsidRPr="00F67EB7" w:rsidRDefault="00C40449" w:rsidP="00F67EB7">
      <w:pPr>
        <w:pStyle w:val="a3"/>
        <w:numPr>
          <w:ilvl w:val="0"/>
          <w:numId w:val="3"/>
        </w:numPr>
        <w:jc w:val="both"/>
        <w:rPr>
          <w:rFonts w:ascii="Times New Roman" w:hAnsi="Times New Roman" w:cs="Times New Roman"/>
          <w:sz w:val="24"/>
          <w:szCs w:val="24"/>
        </w:rPr>
      </w:pPr>
      <w:proofErr w:type="spellStart"/>
      <w:r w:rsidRPr="00F67EB7">
        <w:rPr>
          <w:rFonts w:ascii="Times New Roman" w:hAnsi="Times New Roman" w:cs="Times New Roman"/>
          <w:sz w:val="24"/>
          <w:szCs w:val="24"/>
        </w:rPr>
        <w:t>нтенсифицировать</w:t>
      </w:r>
      <w:proofErr w:type="spellEnd"/>
      <w:r w:rsidRPr="00F67EB7">
        <w:rPr>
          <w:rFonts w:ascii="Times New Roman" w:hAnsi="Times New Roman" w:cs="Times New Roman"/>
          <w:sz w:val="24"/>
          <w:szCs w:val="24"/>
        </w:rPr>
        <w:t xml:space="preserve"> освоения знаний по базовым предметам, способствовать формированию системы </w:t>
      </w:r>
      <w:proofErr w:type="spellStart"/>
      <w:r w:rsidRPr="00F67EB7">
        <w:rPr>
          <w:rFonts w:ascii="Times New Roman" w:hAnsi="Times New Roman" w:cs="Times New Roman"/>
          <w:sz w:val="24"/>
          <w:szCs w:val="24"/>
        </w:rPr>
        <w:t>межпредметной</w:t>
      </w:r>
      <w:proofErr w:type="spellEnd"/>
      <w:r w:rsidRPr="00F67EB7">
        <w:rPr>
          <w:rFonts w:ascii="Times New Roman" w:hAnsi="Times New Roman" w:cs="Times New Roman"/>
          <w:sz w:val="24"/>
          <w:szCs w:val="24"/>
        </w:rPr>
        <w:t xml:space="preserve"> интеграции и целостной картины мира;</w:t>
      </w:r>
    </w:p>
    <w:p w:rsidR="00C40449" w:rsidRPr="00F67EB7" w:rsidRDefault="00C40449" w:rsidP="00F67EB7">
      <w:pPr>
        <w:pStyle w:val="a3"/>
        <w:numPr>
          <w:ilvl w:val="0"/>
          <w:numId w:val="3"/>
        </w:numPr>
        <w:jc w:val="both"/>
        <w:rPr>
          <w:rFonts w:ascii="Times New Roman" w:hAnsi="Times New Roman" w:cs="Times New Roman"/>
          <w:sz w:val="24"/>
          <w:szCs w:val="24"/>
        </w:rPr>
      </w:pPr>
      <w:r w:rsidRPr="00F67EB7">
        <w:rPr>
          <w:rFonts w:ascii="Times New Roman" w:hAnsi="Times New Roman" w:cs="Times New Roman"/>
          <w:sz w:val="24"/>
          <w:szCs w:val="24"/>
        </w:rPr>
        <w:t>способствовать формированию и развитию коммуникативной компетенции учащихся как одного из факторов их успешной социализации в будущем;</w:t>
      </w:r>
    </w:p>
    <w:p w:rsidR="00C40449" w:rsidRPr="00F67EB7" w:rsidRDefault="00C40449" w:rsidP="00F67EB7">
      <w:pPr>
        <w:pStyle w:val="a3"/>
        <w:numPr>
          <w:ilvl w:val="0"/>
          <w:numId w:val="3"/>
        </w:numPr>
        <w:jc w:val="both"/>
        <w:rPr>
          <w:rFonts w:ascii="Times New Roman" w:hAnsi="Times New Roman" w:cs="Times New Roman"/>
          <w:sz w:val="24"/>
          <w:szCs w:val="24"/>
        </w:rPr>
      </w:pPr>
      <w:r w:rsidRPr="00F67EB7">
        <w:rPr>
          <w:rFonts w:ascii="Times New Roman" w:hAnsi="Times New Roman" w:cs="Times New Roman"/>
          <w:sz w:val="24"/>
          <w:szCs w:val="24"/>
        </w:rPr>
        <w:t xml:space="preserve">способствовать оценке достижения планируемых </w:t>
      </w:r>
      <w:proofErr w:type="spellStart"/>
      <w:r w:rsidRPr="00F67EB7">
        <w:rPr>
          <w:rFonts w:ascii="Times New Roman" w:hAnsi="Times New Roman" w:cs="Times New Roman"/>
          <w:sz w:val="24"/>
          <w:szCs w:val="24"/>
        </w:rPr>
        <w:t>метапредметных</w:t>
      </w:r>
      <w:proofErr w:type="spellEnd"/>
      <w:r w:rsidRPr="00F67EB7">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w:t>
      </w:r>
      <w:r w:rsidRPr="00F67EB7">
        <w:rPr>
          <w:rFonts w:ascii="Times New Roman" w:hAnsi="Times New Roman" w:cs="Times New Roman"/>
          <w:sz w:val="24"/>
          <w:szCs w:val="24"/>
        </w:rPr>
        <w:tab/>
      </w:r>
    </w:p>
    <w:p w:rsidR="000637E6" w:rsidRPr="00F67EB7" w:rsidRDefault="000637E6" w:rsidP="00F67EB7">
      <w:pPr>
        <w:pStyle w:val="a3"/>
        <w:jc w:val="both"/>
        <w:rPr>
          <w:rFonts w:ascii="Times New Roman" w:hAnsi="Times New Roman" w:cs="Times New Roman"/>
          <w:sz w:val="24"/>
          <w:szCs w:val="24"/>
        </w:rPr>
      </w:pPr>
    </w:p>
    <w:p w:rsidR="000637E6" w:rsidRPr="00F67EB7" w:rsidRDefault="000637E6" w:rsidP="00F67EB7">
      <w:pPr>
        <w:pStyle w:val="a3"/>
        <w:ind w:left="708" w:firstLine="12"/>
        <w:jc w:val="both"/>
        <w:rPr>
          <w:rFonts w:ascii="Times New Roman" w:hAnsi="Times New Roman" w:cs="Times New Roman"/>
          <w:b/>
          <w:sz w:val="24"/>
          <w:szCs w:val="24"/>
          <w:lang w:eastAsia="ru-RU"/>
        </w:rPr>
      </w:pPr>
      <w:r w:rsidRPr="00F67EB7">
        <w:rPr>
          <w:rFonts w:ascii="Times New Roman" w:hAnsi="Times New Roman" w:cs="Times New Roman"/>
          <w:b/>
          <w:sz w:val="24"/>
          <w:szCs w:val="24"/>
          <w:lang w:eastAsia="ru-RU"/>
        </w:rPr>
        <w:t xml:space="preserve"> 4. Содержание проектно-исследовательской деятельности</w:t>
      </w:r>
    </w:p>
    <w:p w:rsidR="000637E6" w:rsidRPr="00F67EB7" w:rsidRDefault="000637E6" w:rsidP="00F67EB7">
      <w:pPr>
        <w:pStyle w:val="a3"/>
        <w:jc w:val="both"/>
        <w:rPr>
          <w:rFonts w:ascii="Times New Roman" w:hAnsi="Times New Roman" w:cs="Times New Roman"/>
          <w:sz w:val="24"/>
          <w:szCs w:val="24"/>
          <w:lang w:eastAsia="ru-RU"/>
        </w:rPr>
      </w:pPr>
      <w:r w:rsidRPr="00F67EB7">
        <w:rPr>
          <w:rFonts w:ascii="Times New Roman" w:hAnsi="Times New Roman" w:cs="Times New Roman"/>
          <w:sz w:val="24"/>
          <w:szCs w:val="24"/>
          <w:lang w:eastAsia="ru-RU"/>
        </w:rPr>
        <w:t>4.1. Проектно-исследовательская деятельность является составляющей учебной деятельности учащихся. Проектная деятельность является обязательной для учащихся (обучающихся) средней и старшей школы, для учащихся младшего звена в соответствии с нормативами ООП НОО (основной образовательной программы начального общего образования), также ученик начальной школы имеет право дополнительно участвовать в проектной деятельности по своему выбору.</w:t>
      </w:r>
    </w:p>
    <w:p w:rsidR="000637E6" w:rsidRPr="00F67EB7" w:rsidRDefault="000637E6" w:rsidP="00F67EB7">
      <w:pPr>
        <w:pStyle w:val="a3"/>
        <w:jc w:val="both"/>
        <w:rPr>
          <w:rFonts w:ascii="Times New Roman" w:hAnsi="Times New Roman" w:cs="Times New Roman"/>
          <w:sz w:val="24"/>
          <w:szCs w:val="24"/>
          <w:lang w:eastAsia="ru-RU"/>
        </w:rPr>
      </w:pPr>
      <w:r w:rsidRPr="00F67EB7">
        <w:rPr>
          <w:rFonts w:ascii="Times New Roman" w:hAnsi="Times New Roman" w:cs="Times New Roman"/>
          <w:sz w:val="24"/>
          <w:szCs w:val="24"/>
          <w:lang w:eastAsia="ru-RU"/>
        </w:rPr>
        <w:t xml:space="preserve">4.2.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w:t>
      </w:r>
      <w:proofErr w:type="spellStart"/>
      <w:r w:rsidRPr="00F67EB7">
        <w:rPr>
          <w:rFonts w:ascii="Times New Roman" w:hAnsi="Times New Roman" w:cs="Times New Roman"/>
          <w:sz w:val="24"/>
          <w:szCs w:val="24"/>
          <w:lang w:eastAsia="ru-RU"/>
        </w:rPr>
        <w:t>учащихся</w:t>
      </w:r>
      <w:proofErr w:type="spellEnd"/>
      <w:r w:rsidRPr="00F67EB7">
        <w:rPr>
          <w:rFonts w:ascii="Times New Roman" w:hAnsi="Times New Roman" w:cs="Times New Roman"/>
          <w:sz w:val="24"/>
          <w:szCs w:val="24"/>
          <w:lang w:eastAsia="ru-RU"/>
        </w:rPr>
        <w:t>.</w:t>
      </w:r>
      <w:r w:rsidRPr="00F67EB7">
        <w:rPr>
          <w:rFonts w:ascii="Times New Roman" w:hAnsi="Times New Roman" w:cs="Times New Roman"/>
          <w:sz w:val="24"/>
          <w:szCs w:val="24"/>
          <w:lang w:eastAsia="ru-RU"/>
        </w:rPr>
        <w:br/>
        <w:t>4.3. Отметка за выполнение проекта выставляется в личном деле. Учащиеся, осуществляющие проектно-исследовательскую деятельность, могут представлять свои работы для участия в конкурсах, конференциях, семинарах и т.д. муниципального, регионального федерального, международного уровней.</w:t>
      </w:r>
    </w:p>
    <w:p w:rsidR="000637E6" w:rsidRPr="00F67EB7" w:rsidRDefault="000637E6" w:rsidP="00F67EB7">
      <w:pPr>
        <w:pStyle w:val="a3"/>
        <w:jc w:val="both"/>
        <w:rPr>
          <w:rFonts w:ascii="Times New Roman" w:hAnsi="Times New Roman" w:cs="Times New Roman"/>
          <w:sz w:val="24"/>
          <w:szCs w:val="24"/>
          <w:lang w:eastAsia="ru-RU"/>
        </w:rPr>
      </w:pPr>
      <w:r w:rsidRPr="00F67EB7">
        <w:rPr>
          <w:rFonts w:ascii="Times New Roman" w:hAnsi="Times New Roman" w:cs="Times New Roman"/>
          <w:sz w:val="24"/>
          <w:szCs w:val="24"/>
          <w:lang w:eastAsia="ru-RU"/>
        </w:rPr>
        <w:lastRenderedPageBreak/>
        <w:t xml:space="preserve">4.4. Процесс подготовки проектов является планомерным и регулируемым. Общее руководство проектно-исследовательской работой в школе, ее координация, </w:t>
      </w:r>
      <w:proofErr w:type="gramStart"/>
      <w:r w:rsidRPr="00F67EB7">
        <w:rPr>
          <w:rFonts w:ascii="Times New Roman" w:hAnsi="Times New Roman" w:cs="Times New Roman"/>
          <w:sz w:val="24"/>
          <w:szCs w:val="24"/>
          <w:lang w:eastAsia="ru-RU"/>
        </w:rPr>
        <w:t>контроль за</w:t>
      </w:r>
      <w:proofErr w:type="gramEnd"/>
      <w:r w:rsidRPr="00F67EB7">
        <w:rPr>
          <w:rFonts w:ascii="Times New Roman" w:hAnsi="Times New Roman" w:cs="Times New Roman"/>
          <w:sz w:val="24"/>
          <w:szCs w:val="24"/>
          <w:lang w:eastAsia="ru-RU"/>
        </w:rPr>
        <w:t xml:space="preserve"> выполнением этапов, а также методическая и организационная помощь на каждом этапе осуществляются заместителем директора по учебно-воспитательной работе. Проектно-исследовательскую деятельность учащихся непосредственно организуют и руководят ею учителя-предметники.</w:t>
      </w:r>
    </w:p>
    <w:p w:rsidR="000637E6" w:rsidRPr="00F67EB7" w:rsidRDefault="000637E6" w:rsidP="00F67EB7">
      <w:pPr>
        <w:pStyle w:val="a3"/>
        <w:jc w:val="both"/>
        <w:rPr>
          <w:rFonts w:ascii="Times New Roman" w:hAnsi="Times New Roman" w:cs="Times New Roman"/>
          <w:sz w:val="24"/>
          <w:szCs w:val="24"/>
          <w:lang w:eastAsia="ru-RU"/>
        </w:rPr>
      </w:pPr>
      <w:r w:rsidRPr="00F67EB7">
        <w:rPr>
          <w:rFonts w:ascii="Times New Roman" w:hAnsi="Times New Roman" w:cs="Times New Roman"/>
          <w:sz w:val="24"/>
          <w:szCs w:val="24"/>
          <w:lang w:eastAsia="ru-RU"/>
        </w:rPr>
        <w:t xml:space="preserve">4.5.  При освоении основной образовательной программы начального общего образования темы учебно-исследовательских проектов определяются учителями начальных классов по мере освоения каждой из реализуемых рабочих программ. Учащихся 4 класса выполняют итоговые </w:t>
      </w:r>
      <w:proofErr w:type="spellStart"/>
      <w:r w:rsidRPr="00F67EB7">
        <w:rPr>
          <w:rFonts w:ascii="Times New Roman" w:hAnsi="Times New Roman" w:cs="Times New Roman"/>
          <w:sz w:val="24"/>
          <w:szCs w:val="24"/>
          <w:lang w:eastAsia="ru-RU"/>
        </w:rPr>
        <w:t>метапредметные</w:t>
      </w:r>
      <w:proofErr w:type="spellEnd"/>
      <w:r w:rsidRPr="00F67EB7">
        <w:rPr>
          <w:rFonts w:ascii="Times New Roman" w:hAnsi="Times New Roman" w:cs="Times New Roman"/>
          <w:sz w:val="24"/>
          <w:szCs w:val="24"/>
          <w:lang w:eastAsia="ru-RU"/>
        </w:rPr>
        <w:t xml:space="preserve"> проекты, которые презентуются на школьной научно-практической конференции.</w:t>
      </w:r>
    </w:p>
    <w:p w:rsidR="000637E6" w:rsidRPr="00F67EB7" w:rsidRDefault="000637E6" w:rsidP="00F67EB7">
      <w:pPr>
        <w:pStyle w:val="a3"/>
        <w:jc w:val="both"/>
        <w:rPr>
          <w:rFonts w:ascii="Times New Roman" w:hAnsi="Times New Roman" w:cs="Times New Roman"/>
          <w:sz w:val="24"/>
          <w:szCs w:val="24"/>
          <w:lang w:eastAsia="ru-RU"/>
        </w:rPr>
      </w:pPr>
      <w:r w:rsidRPr="00F67EB7">
        <w:rPr>
          <w:rFonts w:ascii="Times New Roman" w:hAnsi="Times New Roman" w:cs="Times New Roman"/>
          <w:sz w:val="24"/>
          <w:szCs w:val="24"/>
          <w:lang w:eastAsia="ru-RU"/>
        </w:rPr>
        <w:t>4.6. Предполагаемые темы учебно-исследовательских проектов могут быть прописаны в рабочих программах учителей.</w:t>
      </w:r>
    </w:p>
    <w:p w:rsidR="000637E6" w:rsidRPr="00F67EB7" w:rsidRDefault="000637E6" w:rsidP="00F67EB7">
      <w:pPr>
        <w:pStyle w:val="a3"/>
        <w:jc w:val="both"/>
        <w:rPr>
          <w:rFonts w:ascii="Times New Roman" w:hAnsi="Times New Roman" w:cs="Times New Roman"/>
          <w:sz w:val="24"/>
          <w:szCs w:val="24"/>
          <w:lang w:eastAsia="ru-RU"/>
        </w:rPr>
      </w:pPr>
      <w:r w:rsidRPr="00F67EB7">
        <w:rPr>
          <w:rFonts w:ascii="Times New Roman" w:hAnsi="Times New Roman" w:cs="Times New Roman"/>
          <w:sz w:val="24"/>
          <w:szCs w:val="24"/>
          <w:lang w:eastAsia="ru-RU"/>
        </w:rPr>
        <w:t xml:space="preserve">4.7. При выполнении учебно-исследовательских проектов каждый руководитель осуществляет систематический </w:t>
      </w:r>
      <w:proofErr w:type="gramStart"/>
      <w:r w:rsidRPr="00F67EB7">
        <w:rPr>
          <w:rFonts w:ascii="Times New Roman" w:hAnsi="Times New Roman" w:cs="Times New Roman"/>
          <w:sz w:val="24"/>
          <w:szCs w:val="24"/>
          <w:lang w:eastAsia="ru-RU"/>
        </w:rPr>
        <w:t>контроль за</w:t>
      </w:r>
      <w:proofErr w:type="gramEnd"/>
      <w:r w:rsidRPr="00F67EB7">
        <w:rPr>
          <w:rFonts w:ascii="Times New Roman" w:hAnsi="Times New Roman" w:cs="Times New Roman"/>
          <w:sz w:val="24"/>
          <w:szCs w:val="24"/>
          <w:lang w:eastAsia="ru-RU"/>
        </w:rPr>
        <w:t xml:space="preserve"> деятельностью ученика, осуществляет помощь при постановке цели, задачи, гипотезы проекта, при планировании учебно-исследовательской деятельности. Руководителем проекта отслеживается входной (октябрь), промежуточный (декабрь) и итоговый (май) уровень работы учащегося над проектом.</w:t>
      </w:r>
    </w:p>
    <w:p w:rsidR="000637E6" w:rsidRPr="00F67EB7" w:rsidRDefault="000637E6" w:rsidP="000637E6">
      <w:pPr>
        <w:widowControl w:val="0"/>
        <w:autoSpaceDE w:val="0"/>
        <w:autoSpaceDN w:val="0"/>
        <w:spacing w:after="0" w:line="240" w:lineRule="auto"/>
        <w:rPr>
          <w:rFonts w:ascii="Times New Roman" w:hAnsi="Times New Roman" w:cs="Times New Roman"/>
          <w:b/>
          <w:sz w:val="24"/>
          <w:szCs w:val="24"/>
        </w:rPr>
      </w:pP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b/>
          <w:sz w:val="24"/>
          <w:szCs w:val="24"/>
        </w:rPr>
      </w:pPr>
      <w:r w:rsidRPr="00F67EB7">
        <w:rPr>
          <w:rFonts w:ascii="Times New Roman" w:hAnsi="Times New Roman" w:cs="Times New Roman"/>
          <w:b/>
          <w:sz w:val="24"/>
          <w:szCs w:val="24"/>
        </w:rPr>
        <w:t xml:space="preserve">              </w:t>
      </w:r>
      <w:r w:rsidRPr="00F67EB7">
        <w:rPr>
          <w:rFonts w:ascii="Times New Roman" w:eastAsia="Times New Roman" w:hAnsi="Times New Roman" w:cs="Times New Roman"/>
          <w:b/>
          <w:sz w:val="24"/>
          <w:szCs w:val="24"/>
        </w:rPr>
        <w:t>5. Этапы</w:t>
      </w:r>
      <w:r w:rsidRPr="00F67EB7">
        <w:rPr>
          <w:rFonts w:ascii="Times New Roman" w:eastAsia="Times New Roman" w:hAnsi="Times New Roman" w:cs="Times New Roman"/>
          <w:b/>
          <w:spacing w:val="-1"/>
          <w:sz w:val="24"/>
          <w:szCs w:val="24"/>
        </w:rPr>
        <w:t xml:space="preserve"> </w:t>
      </w:r>
      <w:r w:rsidRPr="00F67EB7">
        <w:rPr>
          <w:rFonts w:ascii="Times New Roman" w:eastAsia="Times New Roman" w:hAnsi="Times New Roman" w:cs="Times New Roman"/>
          <w:b/>
          <w:sz w:val="24"/>
          <w:szCs w:val="24"/>
        </w:rPr>
        <w:t>работы</w:t>
      </w:r>
      <w:r w:rsidRPr="00F67EB7">
        <w:rPr>
          <w:rFonts w:ascii="Times New Roman" w:eastAsia="Times New Roman" w:hAnsi="Times New Roman" w:cs="Times New Roman"/>
          <w:b/>
          <w:spacing w:val="-7"/>
          <w:sz w:val="24"/>
          <w:szCs w:val="24"/>
        </w:rPr>
        <w:t xml:space="preserve"> </w:t>
      </w:r>
      <w:r w:rsidRPr="00F67EB7">
        <w:rPr>
          <w:rFonts w:ascii="Times New Roman" w:eastAsia="Times New Roman" w:hAnsi="Times New Roman" w:cs="Times New Roman"/>
          <w:b/>
          <w:sz w:val="24"/>
          <w:szCs w:val="24"/>
        </w:rPr>
        <w:t>над</w:t>
      </w:r>
      <w:r w:rsidRPr="00F67EB7">
        <w:rPr>
          <w:rFonts w:ascii="Times New Roman" w:eastAsia="Times New Roman" w:hAnsi="Times New Roman" w:cs="Times New Roman"/>
          <w:b/>
          <w:spacing w:val="-15"/>
          <w:sz w:val="24"/>
          <w:szCs w:val="24"/>
        </w:rPr>
        <w:t xml:space="preserve"> индивидуальным  итоговым </w:t>
      </w:r>
      <w:r w:rsidRPr="00F67EB7">
        <w:rPr>
          <w:rFonts w:ascii="Times New Roman" w:eastAsia="Times New Roman" w:hAnsi="Times New Roman" w:cs="Times New Roman"/>
          <w:b/>
          <w:sz w:val="24"/>
          <w:szCs w:val="24"/>
        </w:rPr>
        <w:t>проектом:</w:t>
      </w:r>
    </w:p>
    <w:p w:rsidR="000637E6" w:rsidRPr="00F67EB7" w:rsidRDefault="000637E6" w:rsidP="000637E6">
      <w:pPr>
        <w:widowControl w:val="0"/>
        <w:autoSpaceDE w:val="0"/>
        <w:autoSpaceDN w:val="0"/>
        <w:spacing w:after="0" w:line="240" w:lineRule="auto"/>
        <w:ind w:left="1824"/>
        <w:jc w:val="center"/>
        <w:rPr>
          <w:rFonts w:ascii="Times New Roman" w:eastAsia="Times New Roman" w:hAnsi="Times New Roman" w:cs="Times New Roman"/>
          <w:sz w:val="24"/>
          <w:szCs w:val="24"/>
        </w:rPr>
      </w:pPr>
    </w:p>
    <w:tbl>
      <w:tblPr>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4125"/>
        <w:gridCol w:w="3997"/>
      </w:tblGrid>
      <w:tr w:rsidR="000637E6" w:rsidRPr="00F67EB7" w:rsidTr="000637E6">
        <w:trPr>
          <w:trHeight w:val="146"/>
        </w:trPr>
        <w:tc>
          <w:tcPr>
            <w:tcW w:w="1676" w:type="dxa"/>
            <w:vAlign w:val="center"/>
          </w:tcPr>
          <w:p w:rsidR="000637E6" w:rsidRPr="00F67EB7" w:rsidRDefault="000637E6" w:rsidP="000637E6">
            <w:pPr>
              <w:widowControl w:val="0"/>
              <w:autoSpaceDE w:val="0"/>
              <w:autoSpaceDN w:val="0"/>
              <w:spacing w:after="0" w:line="240" w:lineRule="auto"/>
              <w:ind w:firstLine="5"/>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Этапы работы над</w:t>
            </w:r>
            <w:r w:rsidRPr="00F67EB7">
              <w:rPr>
                <w:rFonts w:ascii="Times New Roman" w:eastAsia="Times New Roman" w:hAnsi="Times New Roman" w:cs="Times New Roman"/>
                <w:b/>
                <w:color w:val="FF0000"/>
                <w:sz w:val="24"/>
                <w:szCs w:val="24"/>
              </w:rPr>
              <w:t xml:space="preserve"> </w:t>
            </w:r>
            <w:r w:rsidRPr="00F67EB7">
              <w:rPr>
                <w:rFonts w:ascii="Times New Roman" w:eastAsia="Times New Roman" w:hAnsi="Times New Roman" w:cs="Times New Roman"/>
                <w:b/>
                <w:sz w:val="24"/>
                <w:szCs w:val="24"/>
              </w:rPr>
              <w:t>проектом</w:t>
            </w:r>
          </w:p>
        </w:tc>
        <w:tc>
          <w:tcPr>
            <w:tcW w:w="4125" w:type="dxa"/>
            <w:vAlign w:val="center"/>
          </w:tcPr>
          <w:p w:rsidR="000637E6" w:rsidRPr="00F67EB7" w:rsidRDefault="000637E6" w:rsidP="000637E6">
            <w:pPr>
              <w:widowControl w:val="0"/>
              <w:autoSpaceDE w:val="0"/>
              <w:autoSpaceDN w:val="0"/>
              <w:spacing w:after="0" w:line="240" w:lineRule="auto"/>
              <w:ind w:firstLine="5"/>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Деятельность учителя</w:t>
            </w:r>
          </w:p>
        </w:tc>
        <w:tc>
          <w:tcPr>
            <w:tcW w:w="3997" w:type="dxa"/>
            <w:vAlign w:val="center"/>
          </w:tcPr>
          <w:p w:rsidR="000637E6" w:rsidRPr="00F67EB7" w:rsidRDefault="000637E6" w:rsidP="000637E6">
            <w:pPr>
              <w:widowControl w:val="0"/>
              <w:autoSpaceDE w:val="0"/>
              <w:autoSpaceDN w:val="0"/>
              <w:spacing w:after="0" w:line="240" w:lineRule="auto"/>
              <w:ind w:firstLine="5"/>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 xml:space="preserve">Деятельность </w:t>
            </w:r>
            <w:proofErr w:type="gramStart"/>
            <w:r w:rsidRPr="00F67EB7">
              <w:rPr>
                <w:rFonts w:ascii="Times New Roman" w:eastAsia="Times New Roman" w:hAnsi="Times New Roman" w:cs="Times New Roman"/>
                <w:b/>
                <w:sz w:val="24"/>
                <w:szCs w:val="24"/>
              </w:rPr>
              <w:t>обучающихся</w:t>
            </w:r>
            <w:proofErr w:type="gramEnd"/>
          </w:p>
        </w:tc>
      </w:tr>
      <w:tr w:rsidR="000637E6" w:rsidRPr="00F67EB7" w:rsidTr="000637E6">
        <w:trPr>
          <w:trHeight w:val="146"/>
        </w:trPr>
        <w:tc>
          <w:tcPr>
            <w:tcW w:w="1676" w:type="dxa"/>
          </w:tcPr>
          <w:p w:rsidR="000637E6" w:rsidRPr="00F67EB7" w:rsidRDefault="000637E6" w:rsidP="000637E6">
            <w:pPr>
              <w:widowControl w:val="0"/>
              <w:autoSpaceDE w:val="0"/>
              <w:autoSpaceDN w:val="0"/>
              <w:spacing w:after="0" w:line="240" w:lineRule="auto"/>
              <w:ind w:firstLine="5"/>
              <w:jc w:val="both"/>
              <w:rPr>
                <w:rFonts w:ascii="Times New Roman" w:eastAsia="Times New Roman" w:hAnsi="Times New Roman" w:cs="Times New Roman"/>
                <w:sz w:val="24"/>
                <w:szCs w:val="24"/>
              </w:rPr>
            </w:pPr>
            <w:r w:rsidRPr="00F67EB7">
              <w:rPr>
                <w:rFonts w:ascii="Times New Roman" w:eastAsia="Times New Roman" w:hAnsi="Times New Roman" w:cs="Times New Roman"/>
                <w:bCs/>
                <w:sz w:val="24"/>
                <w:szCs w:val="24"/>
              </w:rPr>
              <w:t>1. Погружение в проект (сентябрь-октябрь)</w:t>
            </w:r>
          </w:p>
        </w:tc>
        <w:tc>
          <w:tcPr>
            <w:tcW w:w="4125"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color w:val="000000"/>
                <w:spacing w:val="-1"/>
                <w:sz w:val="24"/>
                <w:szCs w:val="24"/>
              </w:rPr>
              <w:t>Отбирает возможные темы и предлагает их учащимся</w:t>
            </w:r>
            <w:r w:rsidRPr="00F67EB7">
              <w:rPr>
                <w:rFonts w:ascii="Times New Roman" w:eastAsia="Times New Roman" w:hAnsi="Times New Roman" w:cs="Times New Roman"/>
                <w:sz w:val="24"/>
                <w:szCs w:val="24"/>
              </w:rPr>
              <w:t xml:space="preserve">. Побуждает у учащихся интерес к теме проекта.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Помогает сформулировать:</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проблему проекта;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color w:val="FF0000"/>
                <w:sz w:val="24"/>
                <w:szCs w:val="24"/>
              </w:rPr>
            </w:pPr>
            <w:r w:rsidRPr="00F67EB7">
              <w:rPr>
                <w:rFonts w:ascii="Times New Roman" w:eastAsia="Times New Roman" w:hAnsi="Times New Roman" w:cs="Times New Roman"/>
                <w:sz w:val="24"/>
                <w:szCs w:val="24"/>
              </w:rPr>
              <w:t xml:space="preserve">• сюжетную ситуацию;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цель и задачи.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Мотивирует </w:t>
            </w:r>
            <w:proofErr w:type="gramStart"/>
            <w:r w:rsidRPr="00F67EB7">
              <w:rPr>
                <w:rFonts w:ascii="Times New Roman" w:eastAsia="Times New Roman" w:hAnsi="Times New Roman" w:cs="Times New Roman"/>
                <w:sz w:val="24"/>
                <w:szCs w:val="24"/>
              </w:rPr>
              <w:t>обучающихся</w:t>
            </w:r>
            <w:proofErr w:type="gramEnd"/>
            <w:r w:rsidRPr="00F67EB7">
              <w:rPr>
                <w:rFonts w:ascii="Times New Roman" w:eastAsia="Times New Roman" w:hAnsi="Times New Roman" w:cs="Times New Roman"/>
                <w:sz w:val="24"/>
                <w:szCs w:val="24"/>
              </w:rPr>
              <w:t xml:space="preserve"> к обсуждению, созданию проекта.</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Организует поиск </w:t>
            </w:r>
            <w:proofErr w:type="gramStart"/>
            <w:r w:rsidRPr="00F67EB7">
              <w:rPr>
                <w:rFonts w:ascii="Times New Roman" w:eastAsia="Times New Roman" w:hAnsi="Times New Roman" w:cs="Times New Roman"/>
                <w:sz w:val="24"/>
                <w:szCs w:val="24"/>
              </w:rPr>
              <w:t>обучающимися</w:t>
            </w:r>
            <w:proofErr w:type="gramEnd"/>
            <w:r w:rsidRPr="00F67EB7">
              <w:rPr>
                <w:rFonts w:ascii="Times New Roman" w:eastAsia="Times New Roman" w:hAnsi="Times New Roman" w:cs="Times New Roman"/>
                <w:sz w:val="24"/>
                <w:szCs w:val="24"/>
              </w:rPr>
              <w:t xml:space="preserve"> оптимального способа достижения поставленных целей проекта.</w:t>
            </w:r>
          </w:p>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Помогает в анализе и синтезе, наблюдает,</w:t>
            </w:r>
          </w:p>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контролирует.</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Консультирует обучающихся при постановке цели и задач, при необходимости корректирует их формулировку</w:t>
            </w:r>
          </w:p>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Формирует необходимые специфические умения и навыки.</w:t>
            </w:r>
          </w:p>
        </w:tc>
        <w:tc>
          <w:tcPr>
            <w:tcW w:w="3997"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Осуществляют вживание в ситуацию.</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Обсуждают тему проекта, предмет исследования с учителем.</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Получают дополнительную информацию.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Определяют свои потребности.</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Принимают в составе группы (или самостоятельно) решение по поводу темы (</w:t>
            </w:r>
            <w:proofErr w:type="spellStart"/>
            <w:r w:rsidRPr="00F67EB7">
              <w:rPr>
                <w:rFonts w:ascii="Times New Roman" w:eastAsia="Times New Roman" w:hAnsi="Times New Roman" w:cs="Times New Roman"/>
                <w:sz w:val="24"/>
                <w:szCs w:val="24"/>
              </w:rPr>
              <w:t>подтем</w:t>
            </w:r>
            <w:proofErr w:type="spellEnd"/>
            <w:r w:rsidRPr="00F67EB7">
              <w:rPr>
                <w:rFonts w:ascii="Times New Roman" w:eastAsia="Times New Roman" w:hAnsi="Times New Roman" w:cs="Times New Roman"/>
                <w:sz w:val="24"/>
                <w:szCs w:val="24"/>
              </w:rPr>
              <w:t>) проекта и аргументируют свой выбор.</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Осуществляют:</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•анализ ресурсов и поиск оптимального способа достижения цели проекта;</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личностное присвоение проблемы. </w:t>
            </w:r>
          </w:p>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Формулируют (индивидуально или в результате обсуждения в группе) цель проекта.</w:t>
            </w:r>
          </w:p>
        </w:tc>
      </w:tr>
      <w:tr w:rsidR="000637E6" w:rsidRPr="00F67EB7" w:rsidTr="000637E6">
        <w:trPr>
          <w:trHeight w:val="146"/>
        </w:trPr>
        <w:tc>
          <w:tcPr>
            <w:tcW w:w="1676" w:type="dxa"/>
          </w:tcPr>
          <w:p w:rsidR="000637E6" w:rsidRPr="00F67EB7" w:rsidRDefault="000637E6" w:rsidP="000637E6">
            <w:pPr>
              <w:widowControl w:val="0"/>
              <w:autoSpaceDE w:val="0"/>
              <w:autoSpaceDN w:val="0"/>
              <w:spacing w:after="0" w:line="240" w:lineRule="auto"/>
              <w:ind w:firstLine="5"/>
              <w:jc w:val="both"/>
              <w:rPr>
                <w:rFonts w:ascii="Times New Roman" w:eastAsia="Times New Roman" w:hAnsi="Times New Roman" w:cs="Times New Roman"/>
                <w:bCs/>
                <w:sz w:val="24"/>
                <w:szCs w:val="24"/>
              </w:rPr>
            </w:pPr>
            <w:r w:rsidRPr="00F67EB7">
              <w:rPr>
                <w:rFonts w:ascii="Times New Roman" w:eastAsia="Times New Roman" w:hAnsi="Times New Roman" w:cs="Times New Roman"/>
                <w:bCs/>
                <w:sz w:val="24"/>
                <w:szCs w:val="24"/>
              </w:rPr>
              <w:t>2. Планирование деятельности</w:t>
            </w:r>
          </w:p>
          <w:p w:rsidR="000637E6" w:rsidRPr="00F67EB7" w:rsidRDefault="000637E6" w:rsidP="000637E6">
            <w:pPr>
              <w:widowControl w:val="0"/>
              <w:autoSpaceDE w:val="0"/>
              <w:autoSpaceDN w:val="0"/>
              <w:spacing w:after="0" w:line="240" w:lineRule="auto"/>
              <w:ind w:firstLine="5"/>
              <w:jc w:val="both"/>
              <w:rPr>
                <w:rFonts w:ascii="Times New Roman" w:eastAsia="Times New Roman" w:hAnsi="Times New Roman" w:cs="Times New Roman"/>
                <w:bCs/>
                <w:sz w:val="24"/>
                <w:szCs w:val="24"/>
              </w:rPr>
            </w:pPr>
            <w:r w:rsidRPr="00F67EB7">
              <w:rPr>
                <w:rFonts w:ascii="Times New Roman" w:eastAsia="Times New Roman" w:hAnsi="Times New Roman" w:cs="Times New Roman"/>
                <w:bCs/>
                <w:sz w:val="24"/>
                <w:szCs w:val="24"/>
              </w:rPr>
              <w:t>(ноябрь-декабрь)</w:t>
            </w:r>
          </w:p>
        </w:tc>
        <w:tc>
          <w:tcPr>
            <w:tcW w:w="4125"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Направляет процесс поиска информации </w:t>
            </w:r>
            <w:proofErr w:type="gramStart"/>
            <w:r w:rsidRPr="00F67EB7">
              <w:rPr>
                <w:rFonts w:ascii="Times New Roman" w:eastAsia="Times New Roman" w:hAnsi="Times New Roman" w:cs="Times New Roman"/>
                <w:sz w:val="24"/>
                <w:szCs w:val="24"/>
              </w:rPr>
              <w:t>обучающимися</w:t>
            </w:r>
            <w:proofErr w:type="gramEnd"/>
            <w:r w:rsidRPr="00F67EB7">
              <w:rPr>
                <w:rFonts w:ascii="Times New Roman" w:eastAsia="Times New Roman" w:hAnsi="Times New Roman" w:cs="Times New Roman"/>
                <w:sz w:val="24"/>
                <w:szCs w:val="24"/>
              </w:rPr>
              <w:t xml:space="preserve"> (при необходимости помогает определить круг источников информации, рекомендует экспертов).</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Предлагает обучающимся: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lastRenderedPageBreak/>
              <w:t xml:space="preserve">• различные варианты и способы хранения и систематизации собранной информации; • организовать группы;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распределить роли в группах;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спланировать деятельность по решению задач проекта;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продумать возможные формы презентации результатов проекта;</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продумать критерии оценки результатов и процесса.</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Организует процесс контроля (самоконтроля) разработанного плана деятельности и ресурсов.</w:t>
            </w:r>
          </w:p>
        </w:tc>
        <w:tc>
          <w:tcPr>
            <w:tcW w:w="3997"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lastRenderedPageBreak/>
              <w:t xml:space="preserve">Осуществляют: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•поиск, сбор, систематизацию и анализ информации;</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разбивку на группы;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распределение ролей в группе;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планирование работы;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lastRenderedPageBreak/>
              <w:t>• выбор формы и способа презентации предполагаемых результатов;</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принятие решения по установлению критериев оценивания результатов и процесса.</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Продумывают продукт групповой и/или индивидуальной деятельности на данном этапе.</w:t>
            </w:r>
          </w:p>
          <w:p w:rsidR="000637E6" w:rsidRPr="00F67EB7" w:rsidRDefault="000637E6" w:rsidP="000637E6">
            <w:pPr>
              <w:widowControl w:val="0"/>
              <w:tabs>
                <w:tab w:val="num" w:pos="216"/>
              </w:tabs>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Проводят оценку (самооценку) результатов данного этапа работы.</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p>
        </w:tc>
      </w:tr>
      <w:tr w:rsidR="000637E6" w:rsidRPr="00F67EB7" w:rsidTr="000637E6">
        <w:trPr>
          <w:trHeight w:val="146"/>
        </w:trPr>
        <w:tc>
          <w:tcPr>
            <w:tcW w:w="1676" w:type="dxa"/>
          </w:tcPr>
          <w:p w:rsidR="000637E6" w:rsidRPr="00F67EB7" w:rsidRDefault="000637E6" w:rsidP="000637E6">
            <w:pPr>
              <w:widowControl w:val="0"/>
              <w:autoSpaceDE w:val="0"/>
              <w:autoSpaceDN w:val="0"/>
              <w:spacing w:after="0" w:line="240" w:lineRule="auto"/>
              <w:ind w:firstLine="5"/>
              <w:jc w:val="both"/>
              <w:rPr>
                <w:rFonts w:ascii="Times New Roman" w:eastAsia="Times New Roman" w:hAnsi="Times New Roman" w:cs="Times New Roman"/>
                <w:bCs/>
                <w:sz w:val="24"/>
                <w:szCs w:val="24"/>
              </w:rPr>
            </w:pPr>
            <w:r w:rsidRPr="00F67EB7">
              <w:rPr>
                <w:rFonts w:ascii="Times New Roman" w:eastAsia="Times New Roman" w:hAnsi="Times New Roman" w:cs="Times New Roman"/>
                <w:bCs/>
                <w:sz w:val="24"/>
                <w:szCs w:val="24"/>
              </w:rPr>
              <w:lastRenderedPageBreak/>
              <w:t>3. Осуществление деятельности по решению проблемы (декабрь-январь)</w:t>
            </w:r>
          </w:p>
        </w:tc>
        <w:tc>
          <w:tcPr>
            <w:tcW w:w="4125"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Наблюдает, советует, косвенно руководит деятельностью, отвечает на вопросы </w:t>
            </w:r>
            <w:proofErr w:type="gramStart"/>
            <w:r w:rsidRPr="00F67EB7">
              <w:rPr>
                <w:rFonts w:ascii="Times New Roman" w:eastAsia="Times New Roman" w:hAnsi="Times New Roman" w:cs="Times New Roman"/>
                <w:sz w:val="24"/>
                <w:szCs w:val="24"/>
              </w:rPr>
              <w:t>обучающихся</w:t>
            </w:r>
            <w:proofErr w:type="gramEnd"/>
            <w:r w:rsidRPr="00F67EB7">
              <w:rPr>
                <w:rFonts w:ascii="Times New Roman" w:eastAsia="Times New Roman" w:hAnsi="Times New Roman" w:cs="Times New Roman"/>
                <w:sz w:val="24"/>
                <w:szCs w:val="24"/>
              </w:rPr>
              <w:t>.</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Контролирует соблюдение правил техники безопасности.</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Следит за соблюдением временных рамок этапов деятельности.</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p>
        </w:tc>
        <w:tc>
          <w:tcPr>
            <w:tcW w:w="3997"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Выполняют запланированные действия самостоятельно, в группе или в комбинированном режиме.</w:t>
            </w:r>
          </w:p>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При необходимости консультируются с учителем (экспертом). Осуществляют п</w:t>
            </w:r>
            <w:r w:rsidRPr="00F67EB7">
              <w:rPr>
                <w:rFonts w:ascii="Times New Roman" w:eastAsia="Times New Roman" w:hAnsi="Times New Roman" w:cs="Times New Roman"/>
                <w:color w:val="000000"/>
                <w:sz w:val="24"/>
                <w:szCs w:val="24"/>
              </w:rPr>
              <w:t>ромежуточные обсуждения полученных данных в группах.</w:t>
            </w:r>
          </w:p>
        </w:tc>
      </w:tr>
      <w:tr w:rsidR="000637E6" w:rsidRPr="00F67EB7" w:rsidTr="000637E6">
        <w:trPr>
          <w:trHeight w:val="146"/>
        </w:trPr>
        <w:tc>
          <w:tcPr>
            <w:tcW w:w="1676" w:type="dxa"/>
          </w:tcPr>
          <w:p w:rsidR="000637E6" w:rsidRPr="00F67EB7" w:rsidRDefault="000637E6" w:rsidP="000637E6">
            <w:pPr>
              <w:widowControl w:val="0"/>
              <w:autoSpaceDE w:val="0"/>
              <w:autoSpaceDN w:val="0"/>
              <w:spacing w:after="0" w:line="240" w:lineRule="auto"/>
              <w:ind w:firstLine="5"/>
              <w:jc w:val="both"/>
              <w:rPr>
                <w:rFonts w:ascii="Times New Roman" w:eastAsia="Times New Roman" w:hAnsi="Times New Roman" w:cs="Times New Roman"/>
                <w:bCs/>
                <w:sz w:val="24"/>
                <w:szCs w:val="24"/>
              </w:rPr>
            </w:pPr>
            <w:r w:rsidRPr="00F67EB7">
              <w:rPr>
                <w:rFonts w:ascii="Times New Roman" w:eastAsia="Times New Roman" w:hAnsi="Times New Roman" w:cs="Times New Roman"/>
                <w:bCs/>
                <w:sz w:val="24"/>
                <w:szCs w:val="24"/>
              </w:rPr>
              <w:t>4. Оформление результатов (февраль)</w:t>
            </w:r>
          </w:p>
        </w:tc>
        <w:tc>
          <w:tcPr>
            <w:tcW w:w="4125" w:type="dxa"/>
          </w:tcPr>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Наблюдает, советует,</w:t>
            </w:r>
          </w:p>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направляет процесс анализа.</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bCs/>
                <w:sz w:val="24"/>
                <w:szCs w:val="24"/>
              </w:rPr>
            </w:pPr>
            <w:r w:rsidRPr="00F67EB7">
              <w:rPr>
                <w:rFonts w:ascii="Times New Roman" w:eastAsia="Times New Roman" w:hAnsi="Times New Roman" w:cs="Times New Roman"/>
                <w:sz w:val="24"/>
                <w:szCs w:val="24"/>
              </w:rPr>
              <w:t>Помогает в обеспечении проекта</w:t>
            </w:r>
            <w:r w:rsidRPr="00F67EB7">
              <w:rPr>
                <w:rFonts w:ascii="Times New Roman" w:eastAsia="Times New Roman" w:hAnsi="Times New Roman" w:cs="Times New Roman"/>
                <w:bCs/>
                <w:sz w:val="24"/>
                <w:szCs w:val="24"/>
              </w:rPr>
              <w:t>.</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Мотивирует </w:t>
            </w:r>
            <w:proofErr w:type="gramStart"/>
            <w:r w:rsidRPr="00F67EB7">
              <w:rPr>
                <w:rFonts w:ascii="Times New Roman" w:eastAsia="Times New Roman" w:hAnsi="Times New Roman" w:cs="Times New Roman"/>
                <w:sz w:val="24"/>
                <w:szCs w:val="24"/>
              </w:rPr>
              <w:t>обучающихся</w:t>
            </w:r>
            <w:proofErr w:type="gramEnd"/>
            <w:r w:rsidRPr="00F67EB7">
              <w:rPr>
                <w:rFonts w:ascii="Times New Roman" w:eastAsia="Times New Roman" w:hAnsi="Times New Roman" w:cs="Times New Roman"/>
                <w:sz w:val="24"/>
                <w:szCs w:val="24"/>
              </w:rPr>
              <w:t>, создает чувство успеха; подчеркивает социальную и личностную важность достигнутого.</w:t>
            </w:r>
          </w:p>
        </w:tc>
        <w:tc>
          <w:tcPr>
            <w:tcW w:w="3997" w:type="dxa"/>
          </w:tcPr>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Оформляют проект,</w:t>
            </w:r>
          </w:p>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изготавливают продукт.</w:t>
            </w:r>
          </w:p>
          <w:p w:rsidR="000637E6" w:rsidRPr="00F67EB7" w:rsidRDefault="000637E6" w:rsidP="000637E6">
            <w:pPr>
              <w:widowControl w:val="0"/>
              <w:autoSpaceDE w:val="0"/>
              <w:autoSpaceDN w:val="0"/>
              <w:adjustRightInd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Участвуют в коллективном анализе проекта, оценивают свою роль, анализируют выполненный проект, выясняют причины успехов, неудач.</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Проводят анализ достижений поставленной цели. Делают выводы.</w:t>
            </w:r>
          </w:p>
        </w:tc>
      </w:tr>
      <w:tr w:rsidR="000637E6" w:rsidRPr="00F67EB7" w:rsidTr="000637E6">
        <w:trPr>
          <w:trHeight w:val="1843"/>
        </w:trPr>
        <w:tc>
          <w:tcPr>
            <w:tcW w:w="1676" w:type="dxa"/>
          </w:tcPr>
          <w:p w:rsidR="000637E6" w:rsidRPr="00F67EB7" w:rsidRDefault="000637E6" w:rsidP="000637E6">
            <w:pPr>
              <w:widowControl w:val="0"/>
              <w:autoSpaceDE w:val="0"/>
              <w:autoSpaceDN w:val="0"/>
              <w:spacing w:after="0" w:line="240" w:lineRule="auto"/>
              <w:ind w:firstLine="5"/>
              <w:jc w:val="both"/>
              <w:rPr>
                <w:rFonts w:ascii="Times New Roman" w:eastAsia="Times New Roman" w:hAnsi="Times New Roman" w:cs="Times New Roman"/>
                <w:bCs/>
                <w:sz w:val="24"/>
                <w:szCs w:val="24"/>
              </w:rPr>
            </w:pPr>
            <w:r w:rsidRPr="00F67EB7">
              <w:rPr>
                <w:rFonts w:ascii="Times New Roman" w:eastAsia="Times New Roman" w:hAnsi="Times New Roman" w:cs="Times New Roman"/>
                <w:bCs/>
                <w:sz w:val="24"/>
                <w:szCs w:val="24"/>
              </w:rPr>
              <w:t>5. Презентация результатов (март)</w:t>
            </w:r>
          </w:p>
        </w:tc>
        <w:tc>
          <w:tcPr>
            <w:tcW w:w="4125"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Организует презентацию.</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Продумывает и реализует взаимодействие с родителями.</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При необходимости консультирует </w:t>
            </w:r>
            <w:proofErr w:type="gramStart"/>
            <w:r w:rsidRPr="00F67EB7">
              <w:rPr>
                <w:rFonts w:ascii="Times New Roman" w:eastAsia="Times New Roman" w:hAnsi="Times New Roman" w:cs="Times New Roman"/>
                <w:sz w:val="24"/>
                <w:szCs w:val="24"/>
              </w:rPr>
              <w:t>обучающихся</w:t>
            </w:r>
            <w:proofErr w:type="gramEnd"/>
            <w:r w:rsidRPr="00F67EB7">
              <w:rPr>
                <w:rFonts w:ascii="Times New Roman" w:eastAsia="Times New Roman" w:hAnsi="Times New Roman" w:cs="Times New Roman"/>
                <w:sz w:val="24"/>
                <w:szCs w:val="24"/>
              </w:rPr>
              <w:t xml:space="preserve"> по вопросам подготовки презентации и оформления портфолио.</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Репетирует с учениками предстоящую презентацию результатов проектной деятельности.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Выступает в качестве эксперта.</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Принимает отчет: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обобщает и резюмирует полученные результаты;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подводит итоги обучения;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оценивает умения: общаться, слушать, обосновывать свое мнение, толерантность и др.;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акцентирует внимание на воспитательном моменте: умении работать в группе на общий результат и др.</w:t>
            </w:r>
          </w:p>
        </w:tc>
        <w:tc>
          <w:tcPr>
            <w:tcW w:w="3997"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Выбирают (предлагают) форму презентации.</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Готовят презентацию.</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Продолжают оформлять портфолио.</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При необходимости консультируются с учителем (экспертом).</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Осуществляют защиту проекта.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Отвечают на вопросы слушателей.</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Демонстрируют: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понимание проблемы, цели и задач;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умение планировать и осуществлять работу;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•найденный способ решения проблемы;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рефлексию деятельности и результата.</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Выступают в качестве эксперта, т.е. задают вопросы и высказывают критические замечания (при презентации других групп \ </w:t>
            </w:r>
            <w:r w:rsidRPr="00F67EB7">
              <w:rPr>
                <w:rFonts w:ascii="Times New Roman" w:eastAsia="Times New Roman" w:hAnsi="Times New Roman" w:cs="Times New Roman"/>
                <w:sz w:val="24"/>
                <w:szCs w:val="24"/>
              </w:rPr>
              <w:lastRenderedPageBreak/>
              <w:t>учащихся) на основе установленных критериев оценивания результатов и процесса.</w:t>
            </w:r>
          </w:p>
        </w:tc>
      </w:tr>
      <w:tr w:rsidR="000637E6" w:rsidRPr="00F67EB7" w:rsidTr="000637E6">
        <w:trPr>
          <w:trHeight w:val="981"/>
        </w:trPr>
        <w:tc>
          <w:tcPr>
            <w:tcW w:w="1676" w:type="dxa"/>
          </w:tcPr>
          <w:p w:rsidR="000637E6" w:rsidRPr="00F67EB7" w:rsidRDefault="000637E6" w:rsidP="000637E6">
            <w:pPr>
              <w:widowControl w:val="0"/>
              <w:autoSpaceDE w:val="0"/>
              <w:autoSpaceDN w:val="0"/>
              <w:spacing w:after="0" w:line="240" w:lineRule="auto"/>
              <w:ind w:firstLine="5"/>
              <w:jc w:val="both"/>
              <w:rPr>
                <w:rFonts w:ascii="Times New Roman" w:eastAsia="Times New Roman" w:hAnsi="Times New Roman" w:cs="Times New Roman"/>
                <w:bCs/>
                <w:sz w:val="24"/>
                <w:szCs w:val="24"/>
              </w:rPr>
            </w:pPr>
            <w:r w:rsidRPr="00F67EB7">
              <w:rPr>
                <w:rFonts w:ascii="Times New Roman" w:eastAsia="Times New Roman" w:hAnsi="Times New Roman" w:cs="Times New Roman"/>
                <w:bCs/>
                <w:sz w:val="24"/>
                <w:szCs w:val="24"/>
              </w:rPr>
              <w:lastRenderedPageBreak/>
              <w:t xml:space="preserve">6. </w:t>
            </w:r>
            <w:r w:rsidRPr="00F67EB7">
              <w:rPr>
                <w:rFonts w:ascii="Times New Roman" w:eastAsia="Times New Roman" w:hAnsi="Times New Roman" w:cs="Times New Roman"/>
                <w:sz w:val="24"/>
                <w:szCs w:val="24"/>
              </w:rPr>
              <w:t>Оценка результатов и процесса проектной деятельности (апрель-май)</w:t>
            </w:r>
          </w:p>
        </w:tc>
        <w:tc>
          <w:tcPr>
            <w:tcW w:w="4125"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Оценивает усилия обучающихся, креативность, использование источников, неиспользованные возможности, потенциал продолжения, качество отчета, мотивирует обучающихся. </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highlight w:val="yellow"/>
              </w:rPr>
            </w:pPr>
            <w:r w:rsidRPr="00F67EB7">
              <w:rPr>
                <w:rFonts w:ascii="Times New Roman" w:eastAsia="Times New Roman" w:hAnsi="Times New Roman" w:cs="Times New Roman"/>
                <w:sz w:val="24"/>
                <w:szCs w:val="24"/>
              </w:rPr>
              <w:t>Наблюдает, направляет процесс.</w:t>
            </w:r>
          </w:p>
        </w:tc>
        <w:tc>
          <w:tcPr>
            <w:tcW w:w="3997" w:type="dxa"/>
          </w:tcPr>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Осуществляют оценивание деятельности и ее результативности в ходе:</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коллективного обсуждения;</w:t>
            </w:r>
          </w:p>
          <w:p w:rsidR="000637E6" w:rsidRPr="00F67EB7" w:rsidRDefault="000637E6" w:rsidP="000637E6">
            <w:pPr>
              <w:widowControl w:val="0"/>
              <w:autoSpaceDE w:val="0"/>
              <w:autoSpaceDN w:val="0"/>
              <w:spacing w:after="0" w:line="240" w:lineRule="auto"/>
              <w:rPr>
                <w:rFonts w:ascii="Times New Roman" w:eastAsia="Times New Roman" w:hAnsi="Times New Roman" w:cs="Times New Roman"/>
                <w:sz w:val="24"/>
                <w:szCs w:val="24"/>
                <w:highlight w:val="yellow"/>
              </w:rPr>
            </w:pPr>
            <w:r w:rsidRPr="00F67EB7">
              <w:rPr>
                <w:rFonts w:ascii="Times New Roman" w:eastAsia="Times New Roman" w:hAnsi="Times New Roman" w:cs="Times New Roman"/>
                <w:sz w:val="24"/>
                <w:szCs w:val="24"/>
              </w:rPr>
              <w:t>• самоанализа.</w:t>
            </w:r>
          </w:p>
        </w:tc>
      </w:tr>
    </w:tbl>
    <w:p w:rsidR="00FF2FCB" w:rsidRPr="00F67EB7" w:rsidRDefault="00FF2FCB" w:rsidP="000637E6">
      <w:pPr>
        <w:pStyle w:val="a3"/>
        <w:jc w:val="both"/>
        <w:rPr>
          <w:rFonts w:ascii="Times New Roman" w:hAnsi="Times New Roman" w:cs="Times New Roman"/>
          <w:sz w:val="24"/>
          <w:szCs w:val="24"/>
        </w:rPr>
      </w:pPr>
    </w:p>
    <w:p w:rsidR="00FF2FCB" w:rsidRPr="00F67EB7" w:rsidRDefault="00FF2FCB" w:rsidP="00FF2FCB">
      <w:pPr>
        <w:pStyle w:val="a3"/>
        <w:jc w:val="center"/>
        <w:rPr>
          <w:rFonts w:ascii="Times New Roman" w:hAnsi="Times New Roman" w:cs="Times New Roman"/>
          <w:b/>
          <w:sz w:val="24"/>
          <w:szCs w:val="24"/>
        </w:rPr>
      </w:pPr>
      <w:r w:rsidRPr="00F67EB7">
        <w:rPr>
          <w:rFonts w:ascii="Times New Roman" w:hAnsi="Times New Roman" w:cs="Times New Roman"/>
          <w:b/>
          <w:sz w:val="24"/>
          <w:szCs w:val="24"/>
        </w:rPr>
        <w:t>6. Требования к содержанию и оформлению проектных работ</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6.1</w:t>
      </w:r>
      <w:r w:rsidRPr="00F67EB7">
        <w:rPr>
          <w:rFonts w:ascii="Times New Roman" w:hAnsi="Times New Roman" w:cs="Times New Roman"/>
          <w:sz w:val="24"/>
          <w:szCs w:val="24"/>
        </w:rPr>
        <w:tab/>
        <w:t>Требования к содержанию проектной работы</w:t>
      </w:r>
    </w:p>
    <w:p w:rsidR="00FF2FCB" w:rsidRPr="00F67EB7" w:rsidRDefault="00FF2FCB" w:rsidP="00FF2FCB">
      <w:pPr>
        <w:pStyle w:val="a3"/>
        <w:numPr>
          <w:ilvl w:val="0"/>
          <w:numId w:val="4"/>
        </w:numPr>
        <w:jc w:val="both"/>
        <w:rPr>
          <w:rFonts w:ascii="Times New Roman" w:hAnsi="Times New Roman" w:cs="Times New Roman"/>
          <w:sz w:val="24"/>
          <w:szCs w:val="24"/>
        </w:rPr>
      </w:pPr>
      <w:r w:rsidRPr="00F67EB7">
        <w:rPr>
          <w:rFonts w:ascii="Times New Roman" w:hAnsi="Times New Roman" w:cs="Times New Roman"/>
          <w:sz w:val="24"/>
          <w:szCs w:val="24"/>
        </w:rPr>
        <w:t>Тема проектной работы должна отражать его содержание.</w:t>
      </w:r>
    </w:p>
    <w:p w:rsidR="00FF2FCB" w:rsidRPr="00F67EB7" w:rsidRDefault="00FF2FCB" w:rsidP="00FF2FCB">
      <w:pPr>
        <w:pStyle w:val="a3"/>
        <w:numPr>
          <w:ilvl w:val="0"/>
          <w:numId w:val="4"/>
        </w:numPr>
        <w:jc w:val="both"/>
        <w:rPr>
          <w:rFonts w:ascii="Times New Roman" w:hAnsi="Times New Roman" w:cs="Times New Roman"/>
          <w:sz w:val="24"/>
          <w:szCs w:val="24"/>
        </w:rPr>
      </w:pPr>
      <w:r w:rsidRPr="00F67EB7">
        <w:rPr>
          <w:rFonts w:ascii="Times New Roman" w:hAnsi="Times New Roman" w:cs="Times New Roman"/>
          <w:sz w:val="24"/>
          <w:szCs w:val="24"/>
        </w:rPr>
        <w:t>Проект должен быть посвящен одной из актуальных проблем научной, культурной, политической, социальной жизни современного общества, города, школы, класса.</w:t>
      </w:r>
    </w:p>
    <w:p w:rsidR="00FF2FCB" w:rsidRPr="00F67EB7" w:rsidRDefault="00FF2FCB" w:rsidP="00FF2FCB">
      <w:pPr>
        <w:pStyle w:val="a3"/>
        <w:numPr>
          <w:ilvl w:val="0"/>
          <w:numId w:val="4"/>
        </w:numPr>
        <w:jc w:val="both"/>
        <w:rPr>
          <w:rFonts w:ascii="Times New Roman" w:hAnsi="Times New Roman" w:cs="Times New Roman"/>
          <w:sz w:val="24"/>
          <w:szCs w:val="24"/>
        </w:rPr>
      </w:pPr>
      <w:r w:rsidRPr="00F67EB7">
        <w:rPr>
          <w:rFonts w:ascii="Times New Roman" w:hAnsi="Times New Roman" w:cs="Times New Roman"/>
          <w:sz w:val="24"/>
          <w:szCs w:val="24"/>
        </w:rPr>
        <w:t>Проект должен представлять собой самостоятельное исследование, демонстрирующие авторское видение проблемы, оригинальное её толкование или решение.</w:t>
      </w:r>
    </w:p>
    <w:p w:rsidR="00FF2FCB" w:rsidRPr="00F67EB7" w:rsidRDefault="00FF2FCB" w:rsidP="00FF2FCB">
      <w:pPr>
        <w:pStyle w:val="a3"/>
        <w:numPr>
          <w:ilvl w:val="0"/>
          <w:numId w:val="4"/>
        </w:numPr>
        <w:jc w:val="both"/>
        <w:rPr>
          <w:rFonts w:ascii="Times New Roman" w:hAnsi="Times New Roman" w:cs="Times New Roman"/>
          <w:sz w:val="24"/>
          <w:szCs w:val="24"/>
        </w:rPr>
      </w:pPr>
      <w:r w:rsidRPr="00F67EB7">
        <w:rPr>
          <w:rFonts w:ascii="Times New Roman" w:hAnsi="Times New Roman" w:cs="Times New Roman"/>
          <w:sz w:val="24"/>
          <w:szCs w:val="24"/>
        </w:rPr>
        <w:t>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6.2. Требования к составу материалов проектной работы </w:t>
      </w:r>
    </w:p>
    <w:p w:rsidR="00FF2FCB" w:rsidRPr="00F67EB7" w:rsidRDefault="00FF2FCB" w:rsidP="00FF2FCB">
      <w:pPr>
        <w:pStyle w:val="a3"/>
        <w:numPr>
          <w:ilvl w:val="0"/>
          <w:numId w:val="5"/>
        </w:numPr>
        <w:jc w:val="both"/>
        <w:rPr>
          <w:rFonts w:ascii="Times New Roman" w:hAnsi="Times New Roman" w:cs="Times New Roman"/>
          <w:sz w:val="24"/>
          <w:szCs w:val="24"/>
        </w:rPr>
      </w:pPr>
      <w:r w:rsidRPr="00F67EB7">
        <w:rPr>
          <w:rFonts w:ascii="Times New Roman" w:hAnsi="Times New Roman" w:cs="Times New Roman"/>
          <w:sz w:val="24"/>
          <w:szCs w:val="24"/>
        </w:rPr>
        <w:t>продукт проектной деятельности;</w:t>
      </w:r>
    </w:p>
    <w:p w:rsidR="00FF2FCB" w:rsidRPr="00F67EB7" w:rsidRDefault="00FF2FCB" w:rsidP="00FF2FCB">
      <w:pPr>
        <w:pStyle w:val="a3"/>
        <w:numPr>
          <w:ilvl w:val="0"/>
          <w:numId w:val="5"/>
        </w:numPr>
        <w:jc w:val="both"/>
        <w:rPr>
          <w:rFonts w:ascii="Times New Roman" w:hAnsi="Times New Roman" w:cs="Times New Roman"/>
          <w:sz w:val="24"/>
          <w:szCs w:val="24"/>
        </w:rPr>
      </w:pPr>
      <w:proofErr w:type="spellStart"/>
      <w:r w:rsidRPr="00F67EB7">
        <w:rPr>
          <w:rFonts w:ascii="Times New Roman" w:hAnsi="Times New Roman" w:cs="Times New Roman"/>
          <w:sz w:val="24"/>
          <w:szCs w:val="24"/>
        </w:rPr>
        <w:t>к</w:t>
      </w:r>
      <w:proofErr w:type="gramStart"/>
      <w:r w:rsidRPr="00F67EB7">
        <w:rPr>
          <w:rFonts w:ascii="Times New Roman" w:hAnsi="Times New Roman" w:cs="Times New Roman"/>
          <w:sz w:val="24"/>
          <w:szCs w:val="24"/>
        </w:rPr>
        <w:t>o</w:t>
      </w:r>
      <w:proofErr w:type="gramEnd"/>
      <w:r w:rsidRPr="00F67EB7">
        <w:rPr>
          <w:rFonts w:ascii="Times New Roman" w:hAnsi="Times New Roman" w:cs="Times New Roman"/>
          <w:sz w:val="24"/>
          <w:szCs w:val="24"/>
        </w:rPr>
        <w:t>мпьютерная</w:t>
      </w:r>
      <w:proofErr w:type="spellEnd"/>
      <w:r w:rsidRPr="00F67EB7">
        <w:rPr>
          <w:rFonts w:ascii="Times New Roman" w:hAnsi="Times New Roman" w:cs="Times New Roman"/>
          <w:sz w:val="24"/>
          <w:szCs w:val="24"/>
        </w:rPr>
        <w:t xml:space="preserve"> презентация;</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      </w:t>
      </w:r>
      <w:r w:rsidRPr="00F67EB7">
        <w:rPr>
          <w:rFonts w:ascii="Times New Roman" w:hAnsi="Times New Roman" w:cs="Times New Roman"/>
          <w:sz w:val="24"/>
          <w:szCs w:val="24"/>
        </w:rPr>
        <w:tab/>
        <w:t xml:space="preserve">Если ученик уже выступал на конференции с данной темой, об этом обязательно указывается вместе с информацией о том, что изменено, доработано и т.д. </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6.3. Печатная работа, которая включает:</w:t>
      </w:r>
    </w:p>
    <w:p w:rsidR="00FF2FCB" w:rsidRPr="00F67EB7" w:rsidRDefault="00FF2FCB" w:rsidP="00FF2FCB">
      <w:pPr>
        <w:pStyle w:val="a3"/>
        <w:numPr>
          <w:ilvl w:val="0"/>
          <w:numId w:val="6"/>
        </w:numPr>
        <w:jc w:val="both"/>
        <w:rPr>
          <w:rFonts w:ascii="Times New Roman" w:hAnsi="Times New Roman" w:cs="Times New Roman"/>
          <w:sz w:val="24"/>
          <w:szCs w:val="24"/>
        </w:rPr>
      </w:pPr>
      <w:r w:rsidRPr="00F67EB7">
        <w:rPr>
          <w:rFonts w:ascii="Times New Roman" w:hAnsi="Times New Roman" w:cs="Times New Roman"/>
          <w:sz w:val="24"/>
          <w:szCs w:val="24"/>
        </w:rPr>
        <w:t>титульный лист</w:t>
      </w:r>
    </w:p>
    <w:p w:rsidR="00FF2FCB" w:rsidRPr="00F67EB7" w:rsidRDefault="00FF2FCB" w:rsidP="00FF2FCB">
      <w:pPr>
        <w:pStyle w:val="a3"/>
        <w:ind w:firstLine="360"/>
        <w:jc w:val="both"/>
        <w:rPr>
          <w:rFonts w:ascii="Times New Roman" w:hAnsi="Times New Roman" w:cs="Times New Roman"/>
          <w:sz w:val="24"/>
          <w:szCs w:val="24"/>
        </w:rPr>
      </w:pPr>
      <w:r w:rsidRPr="00F67EB7">
        <w:rPr>
          <w:rFonts w:ascii="Times New Roman" w:hAnsi="Times New Roman" w:cs="Times New Roman"/>
          <w:sz w:val="24"/>
          <w:szCs w:val="24"/>
        </w:rPr>
        <w:t>В верхнем поле указывается полное наименование учебного заведения. В среднем даётся название проекта без слова «тема» и кавычек. Далее указывается фамилия, имя, номер школы и класс проектанта (</w:t>
      </w:r>
      <w:proofErr w:type="gramStart"/>
      <w:r w:rsidRPr="00F67EB7">
        <w:rPr>
          <w:rFonts w:ascii="Times New Roman" w:hAnsi="Times New Roman" w:cs="Times New Roman"/>
          <w:sz w:val="24"/>
          <w:szCs w:val="24"/>
        </w:rPr>
        <w:t>в</w:t>
      </w:r>
      <w:proofErr w:type="gramEnd"/>
      <w:r w:rsidRPr="00F67EB7">
        <w:rPr>
          <w:rFonts w:ascii="Times New Roman" w:hAnsi="Times New Roman" w:cs="Times New Roman"/>
          <w:sz w:val="24"/>
          <w:szCs w:val="24"/>
        </w:rPr>
        <w:t xml:space="preserve"> </w:t>
      </w:r>
      <w:proofErr w:type="spellStart"/>
      <w:r w:rsidRPr="00F67EB7">
        <w:rPr>
          <w:rFonts w:ascii="Times New Roman" w:hAnsi="Times New Roman" w:cs="Times New Roman"/>
          <w:sz w:val="24"/>
          <w:szCs w:val="24"/>
        </w:rPr>
        <w:t>им.п</w:t>
      </w:r>
      <w:proofErr w:type="spellEnd"/>
      <w:r w:rsidRPr="00F67EB7">
        <w:rPr>
          <w:rFonts w:ascii="Times New Roman" w:hAnsi="Times New Roman" w:cs="Times New Roman"/>
          <w:sz w:val="24"/>
          <w:szCs w:val="24"/>
        </w:rPr>
        <w:t>.). Затем фамилия, инициалы и должность руководителя проекта. В нижнем поле указываются город и учебный год.</w:t>
      </w:r>
    </w:p>
    <w:p w:rsidR="00FF2FCB" w:rsidRPr="00F67EB7" w:rsidRDefault="00FF2FCB" w:rsidP="00FF2FCB">
      <w:pPr>
        <w:pStyle w:val="a3"/>
        <w:numPr>
          <w:ilvl w:val="0"/>
          <w:numId w:val="6"/>
        </w:numPr>
        <w:jc w:val="both"/>
        <w:rPr>
          <w:rFonts w:ascii="Times New Roman" w:hAnsi="Times New Roman" w:cs="Times New Roman"/>
          <w:sz w:val="24"/>
          <w:szCs w:val="24"/>
        </w:rPr>
      </w:pPr>
      <w:proofErr w:type="gramStart"/>
      <w:r w:rsidRPr="00F67EB7">
        <w:rPr>
          <w:rFonts w:ascii="Times New Roman" w:hAnsi="Times New Roman" w:cs="Times New Roman"/>
          <w:sz w:val="24"/>
          <w:szCs w:val="24"/>
        </w:rPr>
        <w:t>а</w:t>
      </w:r>
      <w:proofErr w:type="gramEnd"/>
      <w:r w:rsidRPr="00F67EB7">
        <w:rPr>
          <w:rFonts w:ascii="Times New Roman" w:hAnsi="Times New Roman" w:cs="Times New Roman"/>
          <w:sz w:val="24"/>
          <w:szCs w:val="24"/>
        </w:rPr>
        <w:t>ннотацию</w:t>
      </w:r>
    </w:p>
    <w:p w:rsidR="00FF2FCB" w:rsidRPr="00F67EB7" w:rsidRDefault="00FF2FCB" w:rsidP="00FF2FCB">
      <w:pPr>
        <w:pStyle w:val="a3"/>
        <w:ind w:firstLine="360"/>
        <w:jc w:val="both"/>
        <w:rPr>
          <w:rFonts w:ascii="Times New Roman" w:hAnsi="Times New Roman" w:cs="Times New Roman"/>
          <w:sz w:val="24"/>
          <w:szCs w:val="24"/>
        </w:rPr>
      </w:pPr>
      <w:r w:rsidRPr="00F67EB7">
        <w:rPr>
          <w:rFonts w:ascii="Times New Roman" w:hAnsi="Times New Roman" w:cs="Times New Roman"/>
          <w:sz w:val="24"/>
          <w:szCs w:val="24"/>
        </w:rPr>
        <w:t>Аннотация составляется школьником, который в нескольких фразах раскрывает суть работы.</w:t>
      </w:r>
    </w:p>
    <w:p w:rsidR="00FF2FCB" w:rsidRPr="00F67EB7" w:rsidRDefault="00FF2FCB" w:rsidP="00FF2FCB">
      <w:pPr>
        <w:pStyle w:val="a3"/>
        <w:numPr>
          <w:ilvl w:val="0"/>
          <w:numId w:val="6"/>
        </w:numPr>
        <w:jc w:val="both"/>
        <w:rPr>
          <w:rFonts w:ascii="Times New Roman" w:hAnsi="Times New Roman" w:cs="Times New Roman"/>
          <w:sz w:val="24"/>
          <w:szCs w:val="24"/>
        </w:rPr>
      </w:pPr>
      <w:r w:rsidRPr="00F67EB7">
        <w:rPr>
          <w:rFonts w:ascii="Times New Roman" w:hAnsi="Times New Roman" w:cs="Times New Roman"/>
          <w:sz w:val="24"/>
          <w:szCs w:val="24"/>
        </w:rPr>
        <w:t>тезисы работы</w:t>
      </w:r>
    </w:p>
    <w:p w:rsidR="00FF2FCB" w:rsidRPr="00F67EB7" w:rsidRDefault="00FF2FCB" w:rsidP="00FF2FCB">
      <w:pPr>
        <w:pStyle w:val="a3"/>
        <w:numPr>
          <w:ilvl w:val="0"/>
          <w:numId w:val="6"/>
        </w:numPr>
        <w:jc w:val="both"/>
        <w:rPr>
          <w:rFonts w:ascii="Times New Roman" w:hAnsi="Times New Roman" w:cs="Times New Roman"/>
          <w:sz w:val="24"/>
          <w:szCs w:val="24"/>
        </w:rPr>
      </w:pPr>
      <w:r w:rsidRPr="00F67EB7">
        <w:rPr>
          <w:rFonts w:ascii="Times New Roman" w:hAnsi="Times New Roman" w:cs="Times New Roman"/>
          <w:sz w:val="24"/>
          <w:szCs w:val="24"/>
        </w:rPr>
        <w:t>оглавление</w:t>
      </w:r>
    </w:p>
    <w:p w:rsidR="00FF2FCB" w:rsidRPr="00F67EB7" w:rsidRDefault="00FF2FCB" w:rsidP="00FF2FCB">
      <w:pPr>
        <w:pStyle w:val="a3"/>
        <w:ind w:firstLine="360"/>
        <w:jc w:val="both"/>
        <w:rPr>
          <w:rFonts w:ascii="Times New Roman" w:hAnsi="Times New Roman" w:cs="Times New Roman"/>
          <w:sz w:val="24"/>
          <w:szCs w:val="24"/>
        </w:rPr>
      </w:pPr>
      <w:r w:rsidRPr="00F67EB7">
        <w:rPr>
          <w:rFonts w:ascii="Times New Roman" w:hAnsi="Times New Roman" w:cs="Times New Roman"/>
          <w:sz w:val="24"/>
          <w:szCs w:val="24"/>
        </w:rPr>
        <w:t>Оглавление отражает в строгой последовательности расположение всех составных частей работы: введение, наименование всех глав и параграфов, заключение, список информационных источников, приложения. По каждой из глав и параграфов в содержании отмечаются номера страниц, соответствующие началу конкретной части проекта.</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введение</w:t>
      </w:r>
    </w:p>
    <w:p w:rsidR="00FF2FCB" w:rsidRPr="00F67EB7" w:rsidRDefault="00FF2FCB" w:rsidP="00FF2FCB">
      <w:pPr>
        <w:pStyle w:val="a3"/>
        <w:ind w:firstLine="360"/>
        <w:jc w:val="both"/>
        <w:rPr>
          <w:rFonts w:ascii="Times New Roman" w:hAnsi="Times New Roman" w:cs="Times New Roman"/>
          <w:sz w:val="24"/>
          <w:szCs w:val="24"/>
        </w:rPr>
      </w:pPr>
      <w:r w:rsidRPr="00F67EB7">
        <w:rPr>
          <w:rFonts w:ascii="Times New Roman" w:hAnsi="Times New Roman" w:cs="Times New Roman"/>
          <w:sz w:val="24"/>
          <w:szCs w:val="24"/>
        </w:rPr>
        <w:t>Во введении указываются цель, задачи, актуальность, новизна выбранной темы</w:t>
      </w:r>
      <w:proofErr w:type="gramStart"/>
      <w:r w:rsidRPr="00F67EB7">
        <w:rPr>
          <w:rFonts w:ascii="Times New Roman" w:hAnsi="Times New Roman" w:cs="Times New Roman"/>
          <w:sz w:val="24"/>
          <w:szCs w:val="24"/>
        </w:rPr>
        <w:t>.</w:t>
      </w:r>
      <w:proofErr w:type="gramEnd"/>
      <w:r w:rsidRPr="00F67EB7">
        <w:rPr>
          <w:rFonts w:ascii="Times New Roman" w:hAnsi="Times New Roman" w:cs="Times New Roman"/>
          <w:sz w:val="24"/>
          <w:szCs w:val="24"/>
        </w:rPr>
        <w:t xml:space="preserve"> </w:t>
      </w:r>
      <w:proofErr w:type="gramStart"/>
      <w:r w:rsidRPr="00F67EB7">
        <w:rPr>
          <w:rFonts w:ascii="Times New Roman" w:hAnsi="Times New Roman" w:cs="Times New Roman"/>
          <w:sz w:val="24"/>
          <w:szCs w:val="24"/>
        </w:rPr>
        <w:t>п</w:t>
      </w:r>
      <w:proofErr w:type="gramEnd"/>
      <w:r w:rsidRPr="00F67EB7">
        <w:rPr>
          <w:rFonts w:ascii="Times New Roman" w:hAnsi="Times New Roman" w:cs="Times New Roman"/>
          <w:sz w:val="24"/>
          <w:szCs w:val="24"/>
        </w:rPr>
        <w:t>рактическая значимость, для исследовательских проектов-гипотеза, предмет исследования, методическое обеспечение, инструментарий, объект исследования, на материалах которого выполнен проект, период исследования или выполнения проекта, кратко описываются объем и структура проекта.</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теоретическую часть</w:t>
      </w:r>
    </w:p>
    <w:p w:rsidR="00FF2FCB" w:rsidRPr="00F67EB7" w:rsidRDefault="00FF2FCB" w:rsidP="00FF2FCB">
      <w:pPr>
        <w:pStyle w:val="a3"/>
        <w:ind w:firstLine="360"/>
        <w:jc w:val="both"/>
        <w:rPr>
          <w:rFonts w:ascii="Times New Roman" w:hAnsi="Times New Roman" w:cs="Times New Roman"/>
          <w:sz w:val="24"/>
          <w:szCs w:val="24"/>
        </w:rPr>
      </w:pPr>
      <w:r w:rsidRPr="00F67EB7">
        <w:rPr>
          <w:rFonts w:ascii="Times New Roman" w:hAnsi="Times New Roman" w:cs="Times New Roman"/>
          <w:sz w:val="24"/>
          <w:szCs w:val="24"/>
        </w:rPr>
        <w:lastRenderedPageBreak/>
        <w:t xml:space="preserve">Здесь рекомендуется охарактеризовать сущность, содержание основных теоретических положений предмета исследуемой темы, их современную трактовку, существующие точки зрения по рассматриваемой проблеме и их анализ. Большое значение имеет правильная трактовка понятий, их точность и научность. </w:t>
      </w:r>
    </w:p>
    <w:p w:rsidR="00FF2FCB" w:rsidRPr="00F67EB7" w:rsidRDefault="00FF2FCB" w:rsidP="00FF2FCB">
      <w:pPr>
        <w:pStyle w:val="a3"/>
        <w:numPr>
          <w:ilvl w:val="0"/>
          <w:numId w:val="7"/>
        </w:numPr>
        <w:jc w:val="both"/>
        <w:rPr>
          <w:rFonts w:ascii="Times New Roman" w:hAnsi="Times New Roman" w:cs="Times New Roman"/>
          <w:sz w:val="24"/>
          <w:szCs w:val="24"/>
        </w:rPr>
      </w:pPr>
      <w:proofErr w:type="gramStart"/>
      <w:r w:rsidRPr="00F67EB7">
        <w:rPr>
          <w:rFonts w:ascii="Times New Roman" w:hAnsi="Times New Roman" w:cs="Times New Roman"/>
          <w:sz w:val="24"/>
          <w:szCs w:val="24"/>
        </w:rPr>
        <w:t>п</w:t>
      </w:r>
      <w:proofErr w:type="gramEnd"/>
      <w:r w:rsidRPr="00F67EB7">
        <w:rPr>
          <w:rFonts w:ascii="Times New Roman" w:hAnsi="Times New Roman" w:cs="Times New Roman"/>
          <w:sz w:val="24"/>
          <w:szCs w:val="24"/>
        </w:rPr>
        <w:t>рактическую часть</w:t>
      </w:r>
    </w:p>
    <w:p w:rsidR="00FF2FCB" w:rsidRPr="00F67EB7" w:rsidRDefault="00FF2FCB" w:rsidP="00FF2FCB">
      <w:pPr>
        <w:pStyle w:val="a3"/>
        <w:ind w:firstLine="360"/>
        <w:jc w:val="both"/>
        <w:rPr>
          <w:rFonts w:ascii="Times New Roman" w:hAnsi="Times New Roman" w:cs="Times New Roman"/>
          <w:sz w:val="24"/>
          <w:szCs w:val="24"/>
        </w:rPr>
      </w:pPr>
      <w:r w:rsidRPr="00F67EB7">
        <w:rPr>
          <w:rFonts w:ascii="Times New Roman" w:hAnsi="Times New Roman" w:cs="Times New Roman"/>
          <w:sz w:val="24"/>
          <w:szCs w:val="24"/>
        </w:rPr>
        <w:t>Представляет собой описание работы над проектом, в исследовательских проектах является результатом выполненного исследования, посвящается общей характеристике объекта исследования, характеристике отдельных структурных элементов объекта исследования, порядку их деятельности и функционирования, а также разработке выводов  и предложений, вытекающих из анализа проведенного исследования. В ней предлагаются способы решения выявленных проблем.</w:t>
      </w:r>
    </w:p>
    <w:p w:rsidR="00FF2FCB" w:rsidRPr="00F67EB7" w:rsidRDefault="00FF2FCB" w:rsidP="00FF2FCB">
      <w:pPr>
        <w:pStyle w:val="a3"/>
        <w:numPr>
          <w:ilvl w:val="0"/>
          <w:numId w:val="7"/>
        </w:numPr>
        <w:jc w:val="both"/>
        <w:rPr>
          <w:rFonts w:ascii="Times New Roman" w:hAnsi="Times New Roman" w:cs="Times New Roman"/>
          <w:sz w:val="24"/>
          <w:szCs w:val="24"/>
        </w:rPr>
      </w:pPr>
      <w:proofErr w:type="gramStart"/>
      <w:r w:rsidRPr="00F67EB7">
        <w:rPr>
          <w:rFonts w:ascii="Times New Roman" w:hAnsi="Times New Roman" w:cs="Times New Roman"/>
          <w:sz w:val="24"/>
          <w:szCs w:val="24"/>
        </w:rPr>
        <w:t>з</w:t>
      </w:r>
      <w:proofErr w:type="gramEnd"/>
      <w:r w:rsidRPr="00F67EB7">
        <w:rPr>
          <w:rFonts w:ascii="Times New Roman" w:hAnsi="Times New Roman" w:cs="Times New Roman"/>
          <w:sz w:val="24"/>
          <w:szCs w:val="24"/>
        </w:rPr>
        <w:t>аключение</w:t>
      </w:r>
    </w:p>
    <w:p w:rsidR="00FF2FCB" w:rsidRPr="00F67EB7" w:rsidRDefault="00FF2FCB" w:rsidP="00FF2FCB">
      <w:pPr>
        <w:pStyle w:val="a3"/>
        <w:ind w:firstLine="360"/>
        <w:jc w:val="both"/>
        <w:rPr>
          <w:rFonts w:ascii="Times New Roman" w:hAnsi="Times New Roman" w:cs="Times New Roman"/>
          <w:sz w:val="24"/>
          <w:szCs w:val="24"/>
        </w:rPr>
      </w:pPr>
      <w:r w:rsidRPr="00F67EB7">
        <w:rPr>
          <w:rFonts w:ascii="Times New Roman" w:hAnsi="Times New Roman" w:cs="Times New Roman"/>
          <w:sz w:val="24"/>
          <w:szCs w:val="24"/>
        </w:rPr>
        <w:t xml:space="preserve">Заключение включает в себя обобщения, краткие выводы по содержанию каждого вопроса </w:t>
      </w:r>
      <w:proofErr w:type="gramStart"/>
      <w:r w:rsidRPr="00F67EB7">
        <w:rPr>
          <w:rFonts w:ascii="Times New Roman" w:hAnsi="Times New Roman" w:cs="Times New Roman"/>
          <w:sz w:val="24"/>
          <w:szCs w:val="24"/>
        </w:rPr>
        <w:t>индивидуального проекта</w:t>
      </w:r>
      <w:proofErr w:type="gramEnd"/>
      <w:r w:rsidRPr="00F67EB7">
        <w:rPr>
          <w:rFonts w:ascii="Times New Roman" w:hAnsi="Times New Roman" w:cs="Times New Roman"/>
          <w:sz w:val="24"/>
          <w:szCs w:val="24"/>
        </w:rPr>
        <w:t>, соответствующие целям и задачам, положительные и отрицательные моменты в развитии исследуемого объекта, предложения и рекомендации по совершенствованию его деятельности. Здесь в сжатой форме дается общая оценка полученным результатам исследования, реализации цели и решения поставленных задач.</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список использованных источников и литературы</w:t>
      </w:r>
    </w:p>
    <w:p w:rsidR="00FF2FCB" w:rsidRPr="00F67EB7" w:rsidRDefault="00FF2FCB" w:rsidP="00FF2FCB">
      <w:pPr>
        <w:pStyle w:val="a3"/>
        <w:ind w:firstLine="360"/>
        <w:jc w:val="both"/>
        <w:rPr>
          <w:rFonts w:ascii="Times New Roman" w:hAnsi="Times New Roman" w:cs="Times New Roman"/>
          <w:sz w:val="24"/>
          <w:szCs w:val="24"/>
        </w:rPr>
      </w:pPr>
      <w:r w:rsidRPr="00F67EB7">
        <w:rPr>
          <w:rFonts w:ascii="Times New Roman" w:hAnsi="Times New Roman" w:cs="Times New Roman"/>
          <w:sz w:val="24"/>
          <w:szCs w:val="24"/>
        </w:rPr>
        <w:t>Список информационных источников составляется в соответствии с требованиями ГОСТ 7.0.5 — 2008 «Библиографическая ссылка».</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приложения с иллюстрированным материалом</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В приложении помещаются рисунки, схемы, карты, таблицы, фотографии и т.д. </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6.4.Письменный отчет для творческих</w:t>
      </w:r>
      <w:r w:rsidRPr="00F67EB7">
        <w:rPr>
          <w:rFonts w:ascii="Times New Roman" w:hAnsi="Times New Roman" w:cs="Times New Roman"/>
          <w:sz w:val="24"/>
          <w:szCs w:val="24"/>
        </w:rPr>
        <w:tab/>
        <w:t>проектов имеет свою специфику,</w:t>
      </w:r>
      <w:r w:rsidRPr="00F67EB7">
        <w:rPr>
          <w:rFonts w:ascii="Times New Roman" w:hAnsi="Times New Roman" w:cs="Times New Roman"/>
          <w:sz w:val="24"/>
          <w:szCs w:val="24"/>
        </w:rPr>
        <w:tab/>
        <w:t>в его структуре обязательно описывается авторский замысел, этапы создания продукта, используемые технологии и материалы. Продукт творческой деятельности (изделие, буклет, видеоролик, стенгазета и проч.) должен быть представлен на защите.</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6.5.Отчет по реализации социального проекта должен содержать следующие структурные компоненты: описание проблемы, целей и задач проекта, альтернативных способов решения, рисков реализации проекта; аналитическое описание имеющихся и недостающих ресурсов для выполнения проекта. Планируемый проектный продукт по окончании проекта сравнивается с полученным результатом.</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6.6.Формат материалов и объём печатной работы:</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Формат страницы: A4,</w:t>
      </w:r>
    </w:p>
    <w:p w:rsidR="00FF2FCB" w:rsidRPr="00F67EB7" w:rsidRDefault="00FF2FCB" w:rsidP="00FF2FCB">
      <w:pPr>
        <w:pStyle w:val="a3"/>
        <w:numPr>
          <w:ilvl w:val="0"/>
          <w:numId w:val="7"/>
        </w:numPr>
        <w:jc w:val="both"/>
        <w:rPr>
          <w:rFonts w:ascii="Times New Roman" w:hAnsi="Times New Roman" w:cs="Times New Roman"/>
          <w:sz w:val="24"/>
          <w:szCs w:val="24"/>
        </w:rPr>
      </w:pPr>
      <w:proofErr w:type="gramStart"/>
      <w:r w:rsidRPr="00F67EB7">
        <w:rPr>
          <w:rFonts w:ascii="Times New Roman" w:hAnsi="Times New Roman" w:cs="Times New Roman"/>
          <w:sz w:val="24"/>
          <w:szCs w:val="24"/>
        </w:rPr>
        <w:t>Размер полей: верхнее — 2 см, нижнее — 2 см, левое — 3 см, правое — 1,5 см.</w:t>
      </w:r>
      <w:proofErr w:type="gramEnd"/>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Шрифт</w:t>
      </w:r>
      <w:r w:rsidRPr="00F67EB7">
        <w:rPr>
          <w:rFonts w:ascii="Times New Roman" w:hAnsi="Times New Roman" w:cs="Times New Roman"/>
          <w:sz w:val="24"/>
          <w:szCs w:val="24"/>
          <w:lang w:val="en-US"/>
        </w:rPr>
        <w:t xml:space="preserve">: «Times New Roman». </w:t>
      </w:r>
      <w:r w:rsidRPr="00F67EB7">
        <w:rPr>
          <w:rFonts w:ascii="Times New Roman" w:hAnsi="Times New Roman" w:cs="Times New Roman"/>
          <w:sz w:val="24"/>
          <w:szCs w:val="24"/>
        </w:rPr>
        <w:t>Кегль</w:t>
      </w:r>
      <w:r w:rsidRPr="00F67EB7">
        <w:rPr>
          <w:rFonts w:ascii="Times New Roman" w:hAnsi="Times New Roman" w:cs="Times New Roman"/>
          <w:sz w:val="24"/>
          <w:szCs w:val="24"/>
          <w:lang w:val="en-US"/>
        </w:rPr>
        <w:t xml:space="preserve"> 14-</w:t>
      </w:r>
      <w:r w:rsidRPr="00F67EB7">
        <w:rPr>
          <w:rFonts w:ascii="Times New Roman" w:hAnsi="Times New Roman" w:cs="Times New Roman"/>
          <w:sz w:val="24"/>
          <w:szCs w:val="24"/>
        </w:rPr>
        <w:t>й</w:t>
      </w:r>
      <w:r w:rsidRPr="00F67EB7">
        <w:rPr>
          <w:rFonts w:ascii="Times New Roman" w:hAnsi="Times New Roman" w:cs="Times New Roman"/>
          <w:sz w:val="24"/>
          <w:szCs w:val="24"/>
          <w:lang w:val="en-US"/>
        </w:rPr>
        <w:t xml:space="preserve">. </w:t>
      </w:r>
      <w:proofErr w:type="spellStart"/>
      <w:r w:rsidRPr="00F67EB7">
        <w:rPr>
          <w:rFonts w:ascii="Times New Roman" w:hAnsi="Times New Roman" w:cs="Times New Roman"/>
          <w:sz w:val="24"/>
          <w:szCs w:val="24"/>
        </w:rPr>
        <w:t>Межд</w:t>
      </w:r>
      <w:proofErr w:type="gramStart"/>
      <w:r w:rsidRPr="00F67EB7">
        <w:rPr>
          <w:rFonts w:ascii="Times New Roman" w:hAnsi="Times New Roman" w:cs="Times New Roman"/>
          <w:sz w:val="24"/>
          <w:szCs w:val="24"/>
        </w:rPr>
        <w:t>v</w:t>
      </w:r>
      <w:proofErr w:type="gramEnd"/>
      <w:r w:rsidRPr="00F67EB7">
        <w:rPr>
          <w:rFonts w:ascii="Times New Roman" w:hAnsi="Times New Roman" w:cs="Times New Roman"/>
          <w:sz w:val="24"/>
          <w:szCs w:val="24"/>
        </w:rPr>
        <w:t>строчный</w:t>
      </w:r>
      <w:proofErr w:type="spellEnd"/>
      <w:r w:rsidRPr="00F67EB7">
        <w:rPr>
          <w:rFonts w:ascii="Times New Roman" w:hAnsi="Times New Roman" w:cs="Times New Roman"/>
          <w:sz w:val="24"/>
          <w:szCs w:val="24"/>
        </w:rPr>
        <w:t xml:space="preserve"> интервал одинарный.</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Заголовки должны быть отделены от предыдущего и последующего текст с отбивками (пустыми строками).</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Средства выделения текста: полужирный шрифт, курсив, подчеркнутый шрифт, выделение цветом, верхние и нижние индексы. Никакие другие средства выделения текста использовать не следует.</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В таблицах следует использовать только один стиль границ - сплошную линию. Не следует задавать стили границ для отдельных ячеек. Допустимо при необходимости выделять ячейки цветом и объединять ячейки.</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Основной текст работы и страницы приложений нумеруются арабскими цифрами. Нумерация производится в нижнем правом углу листа.</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Титульный лист считается первым, но не нумеруется.</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Листы с аннотацией, рецензией руководителя на работу, тезисами работы не нумеруются и не входят в общий объем работы</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Все разделы плана (названия глав, выводы, заключение, список литературы, каждое приложение) начинаются с новых страниц.</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Точку в конце заголовка, располагаемого посредине строки, не ставят.</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lastRenderedPageBreak/>
        <w:t>Обязательным во всех работах является необходимость соблюдения норм и правил цитирования, ссылок на различные источники. Приведение цитаты без источника информации — ненаучно. Поэтому рекомендуется следующее оформление цитат и сносок:</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Пушкин сказал: «</w:t>
      </w:r>
      <w:r w:rsidRPr="00F67EB7">
        <w:rPr>
          <w:rFonts w:ascii="Times New Roman" w:hAnsi="Times New Roman" w:cs="Times New Roman"/>
          <w:sz w:val="24"/>
          <w:szCs w:val="24"/>
        </w:rPr>
        <w:tab/>
        <w:t>» (5, 31).</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По словам Пушкина,</w:t>
      </w:r>
      <w:r w:rsidRPr="00F67EB7">
        <w:rPr>
          <w:rFonts w:ascii="Times New Roman" w:hAnsi="Times New Roman" w:cs="Times New Roman"/>
          <w:sz w:val="24"/>
          <w:szCs w:val="24"/>
        </w:rPr>
        <w:tab/>
        <w:t>(5, 31).</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Первая цифра в скобках указывает порядковый номер источника информации по списку литературы, вторая номер страницы.</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Все сокращения в тексте должны быть расшифрованы.</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 xml:space="preserve">В работе должна прослеживаться научность и литературность языка. Письменная речь </w:t>
      </w:r>
      <w:proofErr w:type="spellStart"/>
      <w:r w:rsidRPr="00F67EB7">
        <w:rPr>
          <w:rFonts w:ascii="Times New Roman" w:hAnsi="Times New Roman" w:cs="Times New Roman"/>
          <w:sz w:val="24"/>
          <w:szCs w:val="24"/>
        </w:rPr>
        <w:t>д</w:t>
      </w:r>
      <w:proofErr w:type="gramStart"/>
      <w:r w:rsidRPr="00F67EB7">
        <w:rPr>
          <w:rFonts w:ascii="Times New Roman" w:hAnsi="Times New Roman" w:cs="Times New Roman"/>
          <w:sz w:val="24"/>
          <w:szCs w:val="24"/>
        </w:rPr>
        <w:t>o</w:t>
      </w:r>
      <w:proofErr w:type="gramEnd"/>
      <w:r w:rsidRPr="00F67EB7">
        <w:rPr>
          <w:rFonts w:ascii="Times New Roman" w:hAnsi="Times New Roman" w:cs="Times New Roman"/>
          <w:sz w:val="24"/>
          <w:szCs w:val="24"/>
        </w:rPr>
        <w:t>лжнa</w:t>
      </w:r>
      <w:proofErr w:type="spellEnd"/>
      <w:r w:rsidRPr="00F67EB7">
        <w:rPr>
          <w:rFonts w:ascii="Times New Roman" w:hAnsi="Times New Roman" w:cs="Times New Roman"/>
          <w:sz w:val="24"/>
          <w:szCs w:val="24"/>
        </w:rPr>
        <w:t xml:space="preserve"> быть орфографически грамотной, пунктуация соответствовать правилам, словарный и грамматический строй речи разнообразен, речь выразительна.</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Не принято писать работу от первого лица. Текст теоретической части должен быть написан в неопределенном наклонении («рассматривается», «определяется» и т.п.).</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Список литературы должен быть оформлен в алфавитном порядке. Если использованы видеозаписи, материалы из Интернета, они также указываются в списке, только он будет называться уже не «Список использованной литературы», а «Список использованных источников информации». Материалы Интернета указываются полностью, с достоверным указанием сайта.</w:t>
      </w:r>
    </w:p>
    <w:p w:rsidR="00FF2FCB" w:rsidRPr="00F67EB7" w:rsidRDefault="00FF2FCB" w:rsidP="00FF2FCB">
      <w:pPr>
        <w:pStyle w:val="a3"/>
        <w:numPr>
          <w:ilvl w:val="0"/>
          <w:numId w:val="7"/>
        </w:numPr>
        <w:jc w:val="both"/>
        <w:rPr>
          <w:rFonts w:ascii="Times New Roman" w:hAnsi="Times New Roman" w:cs="Times New Roman"/>
          <w:sz w:val="24"/>
          <w:szCs w:val="24"/>
        </w:rPr>
      </w:pPr>
      <w:proofErr w:type="spellStart"/>
      <w:r w:rsidRPr="00F67EB7">
        <w:rPr>
          <w:rFonts w:ascii="Times New Roman" w:hAnsi="Times New Roman" w:cs="Times New Roman"/>
          <w:sz w:val="24"/>
          <w:szCs w:val="24"/>
        </w:rPr>
        <w:t>Раб</w:t>
      </w:r>
      <w:proofErr w:type="gramStart"/>
      <w:r w:rsidRPr="00F67EB7">
        <w:rPr>
          <w:rFonts w:ascii="Times New Roman" w:hAnsi="Times New Roman" w:cs="Times New Roman"/>
          <w:sz w:val="24"/>
          <w:szCs w:val="24"/>
        </w:rPr>
        <w:t>o</w:t>
      </w:r>
      <w:proofErr w:type="gramEnd"/>
      <w:r w:rsidRPr="00F67EB7">
        <w:rPr>
          <w:rFonts w:ascii="Times New Roman" w:hAnsi="Times New Roman" w:cs="Times New Roman"/>
          <w:sz w:val="24"/>
          <w:szCs w:val="24"/>
        </w:rPr>
        <w:t>ты</w:t>
      </w:r>
      <w:proofErr w:type="spellEnd"/>
      <w:r w:rsidRPr="00F67EB7">
        <w:rPr>
          <w:rFonts w:ascii="Times New Roman" w:hAnsi="Times New Roman" w:cs="Times New Roman"/>
          <w:sz w:val="24"/>
          <w:szCs w:val="24"/>
        </w:rPr>
        <w:t xml:space="preserve"> помещаются в пластиковый скоросшиватель, листы работы вкладываются в </w:t>
      </w:r>
      <w:proofErr w:type="spellStart"/>
      <w:r w:rsidRPr="00F67EB7">
        <w:rPr>
          <w:rFonts w:ascii="Times New Roman" w:hAnsi="Times New Roman" w:cs="Times New Roman"/>
          <w:sz w:val="24"/>
          <w:szCs w:val="24"/>
        </w:rPr>
        <w:t>мультифору</w:t>
      </w:r>
      <w:proofErr w:type="spellEnd"/>
      <w:r w:rsidRPr="00F67EB7">
        <w:rPr>
          <w:rFonts w:ascii="Times New Roman" w:hAnsi="Times New Roman" w:cs="Times New Roman"/>
          <w:sz w:val="24"/>
          <w:szCs w:val="24"/>
        </w:rPr>
        <w:t xml:space="preserve"> (2 листа в 1 </w:t>
      </w:r>
      <w:proofErr w:type="spellStart"/>
      <w:r w:rsidRPr="00F67EB7">
        <w:rPr>
          <w:rFonts w:ascii="Times New Roman" w:hAnsi="Times New Roman" w:cs="Times New Roman"/>
          <w:sz w:val="24"/>
          <w:szCs w:val="24"/>
        </w:rPr>
        <w:t>мультифору</w:t>
      </w:r>
      <w:proofErr w:type="spellEnd"/>
      <w:r w:rsidRPr="00F67EB7">
        <w:rPr>
          <w:rFonts w:ascii="Times New Roman" w:hAnsi="Times New Roman" w:cs="Times New Roman"/>
          <w:sz w:val="24"/>
          <w:szCs w:val="24"/>
        </w:rPr>
        <w:t>).</w:t>
      </w:r>
    </w:p>
    <w:p w:rsidR="00FF2FCB" w:rsidRPr="00F67EB7" w:rsidRDefault="00FF2FCB" w:rsidP="00FF2FCB">
      <w:pPr>
        <w:pStyle w:val="a3"/>
        <w:numPr>
          <w:ilvl w:val="0"/>
          <w:numId w:val="7"/>
        </w:numPr>
        <w:jc w:val="both"/>
        <w:rPr>
          <w:rFonts w:ascii="Times New Roman" w:hAnsi="Times New Roman" w:cs="Times New Roman"/>
          <w:sz w:val="24"/>
          <w:szCs w:val="24"/>
        </w:rPr>
      </w:pPr>
      <w:r w:rsidRPr="00F67EB7">
        <w:rPr>
          <w:rFonts w:ascii="Times New Roman" w:hAnsi="Times New Roman" w:cs="Times New Roman"/>
          <w:sz w:val="24"/>
          <w:szCs w:val="24"/>
        </w:rPr>
        <w:t xml:space="preserve">Объем работы: 10 -12 страниц (1-4 классы). </w:t>
      </w:r>
    </w:p>
    <w:p w:rsidR="00FF2FCB" w:rsidRPr="00F67EB7" w:rsidRDefault="00B94DC5"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6.7</w:t>
      </w:r>
      <w:r w:rsidR="00FF2FCB" w:rsidRPr="00F67EB7">
        <w:rPr>
          <w:rFonts w:ascii="Times New Roman" w:hAnsi="Times New Roman" w:cs="Times New Roman"/>
          <w:sz w:val="24"/>
          <w:szCs w:val="24"/>
        </w:rPr>
        <w:t>.Требования к компьютерной презентации</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Содержание слайдов </w:t>
      </w:r>
    </w:p>
    <w:p w:rsidR="00B94DC5" w:rsidRPr="00F67EB7" w:rsidRDefault="00B94DC5"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1 слайд – титульный</w:t>
      </w:r>
    </w:p>
    <w:p w:rsidR="00FF2FCB" w:rsidRPr="00F67EB7" w:rsidRDefault="00FF2FCB" w:rsidP="00B94DC5">
      <w:pPr>
        <w:pStyle w:val="a3"/>
        <w:numPr>
          <w:ilvl w:val="0"/>
          <w:numId w:val="8"/>
        </w:numPr>
        <w:jc w:val="both"/>
        <w:rPr>
          <w:rFonts w:ascii="Times New Roman" w:hAnsi="Times New Roman" w:cs="Times New Roman"/>
          <w:sz w:val="24"/>
          <w:szCs w:val="24"/>
        </w:rPr>
      </w:pPr>
      <w:r w:rsidRPr="00F67EB7">
        <w:rPr>
          <w:rFonts w:ascii="Times New Roman" w:hAnsi="Times New Roman" w:cs="Times New Roman"/>
          <w:sz w:val="24"/>
          <w:szCs w:val="24"/>
        </w:rPr>
        <w:t>полное название образовательной организации;</w:t>
      </w:r>
    </w:p>
    <w:p w:rsidR="00FF2FCB" w:rsidRPr="00F67EB7" w:rsidRDefault="00FF2FCB" w:rsidP="00B94DC5">
      <w:pPr>
        <w:pStyle w:val="a3"/>
        <w:numPr>
          <w:ilvl w:val="0"/>
          <w:numId w:val="8"/>
        </w:numPr>
        <w:jc w:val="both"/>
        <w:rPr>
          <w:rFonts w:ascii="Times New Roman" w:hAnsi="Times New Roman" w:cs="Times New Roman"/>
          <w:sz w:val="24"/>
          <w:szCs w:val="24"/>
        </w:rPr>
      </w:pPr>
      <w:r w:rsidRPr="00F67EB7">
        <w:rPr>
          <w:rFonts w:ascii="Times New Roman" w:hAnsi="Times New Roman" w:cs="Times New Roman"/>
          <w:sz w:val="24"/>
          <w:szCs w:val="24"/>
        </w:rPr>
        <w:t>тема проекта</w:t>
      </w:r>
    </w:p>
    <w:p w:rsidR="00FF2FCB" w:rsidRPr="00F67EB7" w:rsidRDefault="00FF2FCB" w:rsidP="00B94DC5">
      <w:pPr>
        <w:pStyle w:val="a3"/>
        <w:numPr>
          <w:ilvl w:val="0"/>
          <w:numId w:val="8"/>
        </w:numPr>
        <w:jc w:val="both"/>
        <w:rPr>
          <w:rFonts w:ascii="Times New Roman" w:hAnsi="Times New Roman" w:cs="Times New Roman"/>
          <w:sz w:val="24"/>
          <w:szCs w:val="24"/>
        </w:rPr>
      </w:pPr>
      <w:r w:rsidRPr="00F67EB7">
        <w:rPr>
          <w:rFonts w:ascii="Times New Roman" w:hAnsi="Times New Roman" w:cs="Times New Roman"/>
          <w:sz w:val="24"/>
          <w:szCs w:val="24"/>
        </w:rPr>
        <w:t>вид проекта</w:t>
      </w:r>
    </w:p>
    <w:p w:rsidR="00FF2FCB" w:rsidRPr="00F67EB7" w:rsidRDefault="00FF2FCB" w:rsidP="00B94DC5">
      <w:pPr>
        <w:pStyle w:val="a3"/>
        <w:numPr>
          <w:ilvl w:val="0"/>
          <w:numId w:val="8"/>
        </w:numPr>
        <w:jc w:val="both"/>
        <w:rPr>
          <w:rFonts w:ascii="Times New Roman" w:hAnsi="Times New Roman" w:cs="Times New Roman"/>
          <w:sz w:val="24"/>
          <w:szCs w:val="24"/>
        </w:rPr>
      </w:pPr>
      <w:r w:rsidRPr="00F67EB7">
        <w:rPr>
          <w:rFonts w:ascii="Times New Roman" w:hAnsi="Times New Roman" w:cs="Times New Roman"/>
          <w:sz w:val="24"/>
          <w:szCs w:val="24"/>
        </w:rPr>
        <w:t>ФИ обучающегося</w:t>
      </w:r>
    </w:p>
    <w:p w:rsidR="00FF2FCB" w:rsidRPr="00F67EB7" w:rsidRDefault="00FF2FCB" w:rsidP="00B94DC5">
      <w:pPr>
        <w:pStyle w:val="a3"/>
        <w:numPr>
          <w:ilvl w:val="0"/>
          <w:numId w:val="8"/>
        </w:numPr>
        <w:jc w:val="both"/>
        <w:rPr>
          <w:rFonts w:ascii="Times New Roman" w:hAnsi="Times New Roman" w:cs="Times New Roman"/>
          <w:sz w:val="24"/>
          <w:szCs w:val="24"/>
        </w:rPr>
      </w:pPr>
      <w:r w:rsidRPr="00F67EB7">
        <w:rPr>
          <w:rFonts w:ascii="Times New Roman" w:hAnsi="Times New Roman" w:cs="Times New Roman"/>
          <w:sz w:val="24"/>
          <w:szCs w:val="24"/>
        </w:rPr>
        <w:t>ФИО руководителя проекта, должность</w:t>
      </w:r>
    </w:p>
    <w:p w:rsidR="00FF2FCB" w:rsidRPr="00F67EB7" w:rsidRDefault="00FF2FCB" w:rsidP="00B94DC5">
      <w:pPr>
        <w:pStyle w:val="a3"/>
        <w:numPr>
          <w:ilvl w:val="0"/>
          <w:numId w:val="8"/>
        </w:numPr>
        <w:jc w:val="both"/>
        <w:rPr>
          <w:rFonts w:ascii="Times New Roman" w:hAnsi="Times New Roman" w:cs="Times New Roman"/>
          <w:sz w:val="24"/>
          <w:szCs w:val="24"/>
        </w:rPr>
      </w:pPr>
      <w:r w:rsidRPr="00F67EB7">
        <w:rPr>
          <w:rFonts w:ascii="Times New Roman" w:hAnsi="Times New Roman" w:cs="Times New Roman"/>
          <w:sz w:val="24"/>
          <w:szCs w:val="24"/>
        </w:rPr>
        <w:t>год выполнения работы</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2</w:t>
      </w:r>
      <w:r w:rsidRPr="00F67EB7">
        <w:rPr>
          <w:rFonts w:ascii="Times New Roman" w:hAnsi="Times New Roman" w:cs="Times New Roman"/>
          <w:sz w:val="24"/>
          <w:szCs w:val="24"/>
        </w:rPr>
        <w:tab/>
        <w:t>слайд — пояснительная записка</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Должна содержать обязательные элементы проекта:</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Актуальность</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Цели и задачи проекта Объект проекта Предмет проекта Период проекта</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3</w:t>
      </w:r>
      <w:r w:rsidRPr="00F67EB7">
        <w:rPr>
          <w:rFonts w:ascii="Times New Roman" w:hAnsi="Times New Roman" w:cs="Times New Roman"/>
          <w:sz w:val="24"/>
          <w:szCs w:val="24"/>
        </w:rPr>
        <w:tab/>
        <w:t>- 8 слайды - основная часть</w:t>
      </w:r>
      <w:r w:rsidR="00B94DC5" w:rsidRPr="00F67EB7">
        <w:rPr>
          <w:rFonts w:ascii="Times New Roman" w:hAnsi="Times New Roman" w:cs="Times New Roman"/>
          <w:sz w:val="24"/>
          <w:szCs w:val="24"/>
        </w:rPr>
        <w:t xml:space="preserve"> </w:t>
      </w:r>
      <w:r w:rsidRPr="00F67EB7">
        <w:rPr>
          <w:rFonts w:ascii="Times New Roman" w:hAnsi="Times New Roman" w:cs="Times New Roman"/>
          <w:sz w:val="24"/>
          <w:szCs w:val="24"/>
        </w:rPr>
        <w:t>- непосредственно раскрывается тема работы на основе собранного материала, дается краткий обзор объекта исследования, характеристика основных вопросов проекта (таблицы, графики, рисунки, диаграммы).</w:t>
      </w:r>
    </w:p>
    <w:p w:rsidR="00B94DC5"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9</w:t>
      </w:r>
      <w:r w:rsidRPr="00F67EB7">
        <w:rPr>
          <w:rFonts w:ascii="Times New Roman" w:hAnsi="Times New Roman" w:cs="Times New Roman"/>
          <w:sz w:val="24"/>
          <w:szCs w:val="24"/>
        </w:rPr>
        <w:tab/>
        <w:t xml:space="preserve">слайд </w:t>
      </w:r>
    </w:p>
    <w:p w:rsidR="00B94DC5" w:rsidRPr="00F67EB7" w:rsidRDefault="00B94DC5" w:rsidP="0060352A">
      <w:pPr>
        <w:pStyle w:val="a3"/>
        <w:numPr>
          <w:ilvl w:val="0"/>
          <w:numId w:val="9"/>
        </w:numPr>
        <w:jc w:val="both"/>
        <w:rPr>
          <w:rFonts w:ascii="Times New Roman" w:hAnsi="Times New Roman" w:cs="Times New Roman"/>
          <w:sz w:val="24"/>
          <w:szCs w:val="24"/>
        </w:rPr>
      </w:pPr>
      <w:r w:rsidRPr="00F67EB7">
        <w:rPr>
          <w:rFonts w:ascii="Times New Roman" w:hAnsi="Times New Roman" w:cs="Times New Roman"/>
          <w:sz w:val="24"/>
          <w:szCs w:val="24"/>
        </w:rPr>
        <w:t>выводы</w:t>
      </w:r>
    </w:p>
    <w:p w:rsidR="00FF2FCB" w:rsidRPr="00F67EB7" w:rsidRDefault="00FF2FCB" w:rsidP="0060352A">
      <w:pPr>
        <w:pStyle w:val="a3"/>
        <w:numPr>
          <w:ilvl w:val="0"/>
          <w:numId w:val="9"/>
        </w:numPr>
        <w:jc w:val="both"/>
        <w:rPr>
          <w:rFonts w:ascii="Times New Roman" w:hAnsi="Times New Roman" w:cs="Times New Roman"/>
          <w:sz w:val="24"/>
          <w:szCs w:val="24"/>
        </w:rPr>
      </w:pPr>
      <w:r w:rsidRPr="00F67EB7">
        <w:rPr>
          <w:rFonts w:ascii="Times New Roman" w:hAnsi="Times New Roman" w:cs="Times New Roman"/>
          <w:sz w:val="24"/>
          <w:szCs w:val="24"/>
        </w:rPr>
        <w:t>итоги проделанной работы</w:t>
      </w:r>
    </w:p>
    <w:p w:rsidR="00FF2FCB" w:rsidRPr="00F67EB7" w:rsidRDefault="00FF2FCB" w:rsidP="0060352A">
      <w:pPr>
        <w:pStyle w:val="a3"/>
        <w:numPr>
          <w:ilvl w:val="0"/>
          <w:numId w:val="9"/>
        </w:numPr>
        <w:jc w:val="both"/>
        <w:rPr>
          <w:rFonts w:ascii="Times New Roman" w:hAnsi="Times New Roman" w:cs="Times New Roman"/>
          <w:sz w:val="24"/>
          <w:szCs w:val="24"/>
        </w:rPr>
      </w:pPr>
      <w:r w:rsidRPr="00F67EB7">
        <w:rPr>
          <w:rFonts w:ascii="Times New Roman" w:hAnsi="Times New Roman" w:cs="Times New Roman"/>
          <w:sz w:val="24"/>
          <w:szCs w:val="24"/>
        </w:rPr>
        <w:t>основные результаты в виде нескольких пунктов</w:t>
      </w:r>
    </w:p>
    <w:p w:rsidR="00FF2FCB" w:rsidRPr="00F67EB7" w:rsidRDefault="00FF2FCB" w:rsidP="0060352A">
      <w:pPr>
        <w:pStyle w:val="a3"/>
        <w:numPr>
          <w:ilvl w:val="0"/>
          <w:numId w:val="9"/>
        </w:numPr>
        <w:jc w:val="both"/>
        <w:rPr>
          <w:rFonts w:ascii="Times New Roman" w:hAnsi="Times New Roman" w:cs="Times New Roman"/>
          <w:sz w:val="24"/>
          <w:szCs w:val="24"/>
        </w:rPr>
      </w:pPr>
      <w:r w:rsidRPr="00F67EB7">
        <w:rPr>
          <w:rFonts w:ascii="Times New Roman" w:hAnsi="Times New Roman" w:cs="Times New Roman"/>
          <w:sz w:val="24"/>
          <w:szCs w:val="24"/>
        </w:rPr>
        <w:t>обобщение</w:t>
      </w:r>
      <w:r w:rsidRPr="00F67EB7">
        <w:rPr>
          <w:rFonts w:ascii="Times New Roman" w:hAnsi="Times New Roman" w:cs="Times New Roman"/>
          <w:sz w:val="24"/>
          <w:szCs w:val="24"/>
        </w:rPr>
        <w:tab/>
        <w:t>результатов,</w:t>
      </w:r>
      <w:r w:rsidR="0060352A" w:rsidRPr="00F67EB7">
        <w:rPr>
          <w:rFonts w:ascii="Times New Roman" w:hAnsi="Times New Roman" w:cs="Times New Roman"/>
          <w:sz w:val="24"/>
          <w:szCs w:val="24"/>
        </w:rPr>
        <w:t xml:space="preserve"> формулировка</w:t>
      </w:r>
      <w:r w:rsidR="0060352A" w:rsidRPr="00F67EB7">
        <w:rPr>
          <w:rFonts w:ascii="Times New Roman" w:hAnsi="Times New Roman" w:cs="Times New Roman"/>
          <w:sz w:val="24"/>
          <w:szCs w:val="24"/>
        </w:rPr>
        <w:tab/>
        <w:t>предложений по</w:t>
      </w:r>
      <w:r w:rsidR="0060352A" w:rsidRPr="00F67EB7">
        <w:rPr>
          <w:rFonts w:ascii="Times New Roman" w:hAnsi="Times New Roman" w:cs="Times New Roman"/>
          <w:sz w:val="24"/>
          <w:szCs w:val="24"/>
        </w:rPr>
        <w:tab/>
        <w:t xml:space="preserve">их устранению </w:t>
      </w:r>
      <w:r w:rsidRPr="00F67EB7">
        <w:rPr>
          <w:rFonts w:ascii="Times New Roman" w:hAnsi="Times New Roman" w:cs="Times New Roman"/>
          <w:sz w:val="24"/>
          <w:szCs w:val="24"/>
        </w:rPr>
        <w:t>или совершенствованию</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10</w:t>
      </w:r>
      <w:r w:rsidRPr="00F67EB7">
        <w:rPr>
          <w:rFonts w:ascii="Times New Roman" w:hAnsi="Times New Roman" w:cs="Times New Roman"/>
          <w:sz w:val="24"/>
          <w:szCs w:val="24"/>
        </w:rPr>
        <w:tab/>
        <w:t>слай</w:t>
      </w:r>
      <w:proofErr w:type="gramStart"/>
      <w:r w:rsidRPr="00F67EB7">
        <w:rPr>
          <w:rFonts w:ascii="Times New Roman" w:hAnsi="Times New Roman" w:cs="Times New Roman"/>
          <w:sz w:val="24"/>
          <w:szCs w:val="24"/>
        </w:rPr>
        <w:t>д-</w:t>
      </w:r>
      <w:proofErr w:type="gramEnd"/>
      <w:r w:rsidRPr="00F67EB7">
        <w:rPr>
          <w:rFonts w:ascii="Times New Roman" w:hAnsi="Times New Roman" w:cs="Times New Roman"/>
          <w:sz w:val="24"/>
          <w:szCs w:val="24"/>
        </w:rPr>
        <w:t xml:space="preserve"> библиографический список</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Расположение информации на слайдах</w:t>
      </w:r>
    </w:p>
    <w:p w:rsidR="00FF2FCB" w:rsidRPr="00F67EB7" w:rsidRDefault="00FF2FCB" w:rsidP="0060352A">
      <w:pPr>
        <w:pStyle w:val="a3"/>
        <w:ind w:firstLine="708"/>
        <w:jc w:val="both"/>
        <w:rPr>
          <w:rFonts w:ascii="Times New Roman" w:hAnsi="Times New Roman" w:cs="Times New Roman"/>
          <w:sz w:val="24"/>
          <w:szCs w:val="24"/>
        </w:rPr>
      </w:pPr>
      <w:r w:rsidRPr="00F67EB7">
        <w:rPr>
          <w:rFonts w:ascii="Times New Roman" w:hAnsi="Times New Roman" w:cs="Times New Roman"/>
          <w:sz w:val="24"/>
          <w:szCs w:val="24"/>
        </w:rPr>
        <w:t xml:space="preserve">Предпочтительно горизонтальное расположение информации. Наиболее важная информация должна располагаться в центре экрана. Если на слайде имеется картинка, надпись должна располагаться под ней. </w:t>
      </w:r>
      <w:proofErr w:type="gramStart"/>
      <w:r w:rsidRPr="00F67EB7">
        <w:rPr>
          <w:rFonts w:ascii="Times New Roman" w:hAnsi="Times New Roman" w:cs="Times New Roman"/>
          <w:sz w:val="24"/>
          <w:szCs w:val="24"/>
        </w:rPr>
        <w:t>Избегайте</w:t>
      </w:r>
      <w:proofErr w:type="gramEnd"/>
      <w:r w:rsidRPr="00F67EB7">
        <w:rPr>
          <w:rFonts w:ascii="Times New Roman" w:hAnsi="Times New Roman" w:cs="Times New Roman"/>
          <w:sz w:val="24"/>
          <w:szCs w:val="24"/>
        </w:rPr>
        <w:t xml:space="preserve"> сплошной текст. Лучше использовать маркированный и нумерованный списки.</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lastRenderedPageBreak/>
        <w:t>Шрифты</w:t>
      </w:r>
    </w:p>
    <w:p w:rsidR="00FF2FCB" w:rsidRPr="00F67EB7" w:rsidRDefault="00FF2FCB" w:rsidP="0060352A">
      <w:pPr>
        <w:pStyle w:val="a3"/>
        <w:ind w:firstLine="708"/>
        <w:jc w:val="both"/>
        <w:rPr>
          <w:rFonts w:ascii="Times New Roman" w:hAnsi="Times New Roman" w:cs="Times New Roman"/>
          <w:sz w:val="24"/>
          <w:szCs w:val="24"/>
        </w:rPr>
      </w:pPr>
      <w:r w:rsidRPr="00F67EB7">
        <w:rPr>
          <w:rFonts w:ascii="Times New Roman" w:hAnsi="Times New Roman" w:cs="Times New Roman"/>
          <w:sz w:val="24"/>
          <w:szCs w:val="24"/>
        </w:rPr>
        <w:t>Для заголовков — не менее 24. Для информации не м</w:t>
      </w:r>
      <w:r w:rsidR="00DE1025" w:rsidRPr="00F67EB7">
        <w:rPr>
          <w:rFonts w:ascii="Times New Roman" w:hAnsi="Times New Roman" w:cs="Times New Roman"/>
          <w:sz w:val="24"/>
          <w:szCs w:val="24"/>
        </w:rPr>
        <w:t>енее 18. Шрифты без засечек лег</w:t>
      </w:r>
      <w:r w:rsidRPr="00F67EB7">
        <w:rPr>
          <w:rFonts w:ascii="Times New Roman" w:hAnsi="Times New Roman" w:cs="Times New Roman"/>
          <w:sz w:val="24"/>
          <w:szCs w:val="24"/>
        </w:rPr>
        <w:t xml:space="preserve">че читать с большого расстояния. Нельзя смешивать разные типы шрифтов в одной презентации. Для выделения информации следует использовать жирный шрифт, курсив или подчеркивание. Нельзя злоупотреблять прописными буквами (они читаются хуже </w:t>
      </w:r>
      <w:proofErr w:type="gramStart"/>
      <w:r w:rsidRPr="00F67EB7">
        <w:rPr>
          <w:rFonts w:ascii="Times New Roman" w:hAnsi="Times New Roman" w:cs="Times New Roman"/>
          <w:sz w:val="24"/>
          <w:szCs w:val="24"/>
        </w:rPr>
        <w:t>строчных</w:t>
      </w:r>
      <w:proofErr w:type="gramEnd"/>
      <w:r w:rsidRPr="00F67EB7">
        <w:rPr>
          <w:rFonts w:ascii="Times New Roman" w:hAnsi="Times New Roman" w:cs="Times New Roman"/>
          <w:sz w:val="24"/>
          <w:szCs w:val="24"/>
        </w:rPr>
        <w:t>).</w:t>
      </w:r>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Способы выделения информации</w:t>
      </w:r>
    </w:p>
    <w:p w:rsidR="00FF2FCB" w:rsidRPr="00F67EB7" w:rsidRDefault="00FF2FCB" w:rsidP="0060352A">
      <w:pPr>
        <w:pStyle w:val="a3"/>
        <w:ind w:firstLine="708"/>
        <w:jc w:val="both"/>
        <w:rPr>
          <w:rFonts w:ascii="Times New Roman" w:hAnsi="Times New Roman" w:cs="Times New Roman"/>
          <w:sz w:val="24"/>
          <w:szCs w:val="24"/>
        </w:rPr>
      </w:pPr>
      <w:proofErr w:type="gramStart"/>
      <w:r w:rsidRPr="00F67EB7">
        <w:rPr>
          <w:rFonts w:ascii="Times New Roman" w:hAnsi="Times New Roman" w:cs="Times New Roman"/>
          <w:sz w:val="24"/>
          <w:szCs w:val="24"/>
        </w:rPr>
        <w:t>Следует использовать рамки; границы, заливку, штриховку, стрелки; рисунки, диаграммы, схемы для иллюстрации наиболее важных фактов.</w:t>
      </w:r>
      <w:proofErr w:type="gramEnd"/>
    </w:p>
    <w:p w:rsidR="00FF2FCB" w:rsidRPr="00F67EB7" w:rsidRDefault="00FF2FCB" w:rsidP="00FF2FCB">
      <w:pPr>
        <w:pStyle w:val="a3"/>
        <w:jc w:val="both"/>
        <w:rPr>
          <w:rFonts w:ascii="Times New Roman" w:hAnsi="Times New Roman" w:cs="Times New Roman"/>
          <w:sz w:val="24"/>
          <w:szCs w:val="24"/>
        </w:rPr>
      </w:pPr>
      <w:r w:rsidRPr="00F67EB7">
        <w:rPr>
          <w:rFonts w:ascii="Times New Roman" w:hAnsi="Times New Roman" w:cs="Times New Roman"/>
          <w:sz w:val="24"/>
          <w:szCs w:val="24"/>
        </w:rPr>
        <w:t>Объем информации</w:t>
      </w:r>
    </w:p>
    <w:p w:rsidR="00DE1025" w:rsidRPr="00F67EB7" w:rsidRDefault="00FF2FCB" w:rsidP="00DE1025">
      <w:pPr>
        <w:pStyle w:val="a3"/>
        <w:ind w:firstLine="708"/>
        <w:jc w:val="both"/>
        <w:rPr>
          <w:rFonts w:ascii="Times New Roman" w:hAnsi="Times New Roman" w:cs="Times New Roman"/>
          <w:sz w:val="24"/>
          <w:szCs w:val="24"/>
        </w:rPr>
      </w:pPr>
      <w:r w:rsidRPr="00F67EB7">
        <w:rPr>
          <w:rFonts w:ascii="Times New Roman" w:hAnsi="Times New Roman"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 Не полностью заполненный слайд лучше, чем переполненный. Наибольшая эффективность достигается тогда, когда ключевые пункты отображаются по одному на каждом отдельном слайде.</w:t>
      </w:r>
    </w:p>
    <w:p w:rsidR="00DE1025" w:rsidRPr="00F67EB7" w:rsidRDefault="00DE1025" w:rsidP="00DE1025">
      <w:pPr>
        <w:pStyle w:val="a3"/>
        <w:ind w:firstLine="708"/>
        <w:jc w:val="center"/>
        <w:rPr>
          <w:rFonts w:ascii="Times New Roman" w:hAnsi="Times New Roman" w:cs="Times New Roman"/>
          <w:sz w:val="24"/>
          <w:szCs w:val="24"/>
        </w:rPr>
      </w:pPr>
    </w:p>
    <w:p w:rsidR="00DE1025" w:rsidRPr="00F67EB7" w:rsidRDefault="00DE1025" w:rsidP="00DE1025">
      <w:pPr>
        <w:pStyle w:val="a3"/>
        <w:jc w:val="center"/>
        <w:rPr>
          <w:rFonts w:ascii="Times New Roman" w:hAnsi="Times New Roman" w:cs="Times New Roman"/>
          <w:b/>
          <w:sz w:val="24"/>
          <w:szCs w:val="24"/>
        </w:rPr>
      </w:pPr>
      <w:r w:rsidRPr="00F67EB7">
        <w:rPr>
          <w:rFonts w:ascii="Times New Roman" w:hAnsi="Times New Roman" w:cs="Times New Roman"/>
          <w:b/>
          <w:sz w:val="24"/>
          <w:szCs w:val="24"/>
        </w:rPr>
        <w:t>7. Процедура защиты итогового индивидуального (группового) проекта</w:t>
      </w:r>
    </w:p>
    <w:p w:rsidR="00DE1025" w:rsidRPr="00F67EB7" w:rsidRDefault="00DE1025" w:rsidP="00DE1025">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7.1. Защита </w:t>
      </w:r>
      <w:proofErr w:type="gramStart"/>
      <w:r w:rsidRPr="00F67EB7">
        <w:rPr>
          <w:rFonts w:ascii="Times New Roman" w:hAnsi="Times New Roman" w:cs="Times New Roman"/>
          <w:sz w:val="24"/>
          <w:szCs w:val="24"/>
        </w:rPr>
        <w:t>индивидуального проекта</w:t>
      </w:r>
      <w:proofErr w:type="gramEnd"/>
      <w:r w:rsidRPr="00F67EB7">
        <w:rPr>
          <w:rFonts w:ascii="Times New Roman" w:hAnsi="Times New Roman" w:cs="Times New Roman"/>
          <w:sz w:val="24"/>
          <w:szCs w:val="24"/>
        </w:rPr>
        <w:t xml:space="preserve"> производится в сроки, установленные администрацией МБОУ «СОШ №16», согласно утверждённому расписанию  в мае.</w:t>
      </w:r>
    </w:p>
    <w:p w:rsidR="00DE1025" w:rsidRPr="00F67EB7" w:rsidRDefault="00DE1025" w:rsidP="00DE1025">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7.2. </w:t>
      </w:r>
      <w:proofErr w:type="gramStart"/>
      <w:r w:rsidRPr="00F67EB7">
        <w:rPr>
          <w:rFonts w:ascii="Times New Roman" w:hAnsi="Times New Roman" w:cs="Times New Roman"/>
          <w:sz w:val="24"/>
          <w:szCs w:val="24"/>
        </w:rPr>
        <w:t>Дети, отсутствовавшие в основной срок защиты и дети с OB3 представляют</w:t>
      </w:r>
      <w:proofErr w:type="gramEnd"/>
      <w:r w:rsidRPr="00F67EB7">
        <w:rPr>
          <w:rFonts w:ascii="Times New Roman" w:hAnsi="Times New Roman" w:cs="Times New Roman"/>
          <w:sz w:val="24"/>
          <w:szCs w:val="24"/>
        </w:rPr>
        <w:t xml:space="preserve"> свои проекты в дополнительные сроки.</w:t>
      </w:r>
    </w:p>
    <w:p w:rsidR="00DE1025" w:rsidRPr="00F67EB7" w:rsidRDefault="00DE1025" w:rsidP="00DE1025">
      <w:pPr>
        <w:pStyle w:val="a3"/>
        <w:jc w:val="both"/>
        <w:rPr>
          <w:rFonts w:ascii="Times New Roman" w:hAnsi="Times New Roman" w:cs="Times New Roman"/>
          <w:sz w:val="24"/>
          <w:szCs w:val="24"/>
        </w:rPr>
      </w:pPr>
      <w:r w:rsidRPr="00F67EB7">
        <w:rPr>
          <w:rFonts w:ascii="Times New Roman" w:hAnsi="Times New Roman" w:cs="Times New Roman"/>
          <w:sz w:val="24"/>
          <w:szCs w:val="24"/>
        </w:rPr>
        <w:t xml:space="preserve">7.3. Для оценивания проектных работ и их защиты создаются экспертные комиссии, которые утверждаются приказом по школе. В состав экспертных комиссий входят представители администрации и члены </w:t>
      </w:r>
      <w:proofErr w:type="gramStart"/>
      <w:r w:rsidRPr="00F67EB7">
        <w:rPr>
          <w:rFonts w:ascii="Times New Roman" w:hAnsi="Times New Roman" w:cs="Times New Roman"/>
          <w:sz w:val="24"/>
          <w:szCs w:val="24"/>
        </w:rPr>
        <w:t>соответствующего</w:t>
      </w:r>
      <w:proofErr w:type="gramEnd"/>
      <w:r w:rsidRPr="00F67EB7">
        <w:rPr>
          <w:rFonts w:ascii="Times New Roman" w:hAnsi="Times New Roman" w:cs="Times New Roman"/>
          <w:sz w:val="24"/>
          <w:szCs w:val="24"/>
        </w:rPr>
        <w:t xml:space="preserve"> ШМО.</w:t>
      </w:r>
    </w:p>
    <w:p w:rsidR="00DE1025" w:rsidRPr="00F67EB7" w:rsidRDefault="00DE1025" w:rsidP="001376D6">
      <w:pPr>
        <w:pStyle w:val="a3"/>
        <w:jc w:val="both"/>
        <w:rPr>
          <w:rFonts w:ascii="Times New Roman" w:hAnsi="Times New Roman" w:cs="Times New Roman"/>
          <w:sz w:val="24"/>
          <w:szCs w:val="24"/>
        </w:rPr>
      </w:pPr>
      <w:r w:rsidRPr="00F67EB7">
        <w:rPr>
          <w:rFonts w:ascii="Times New Roman" w:hAnsi="Times New Roman" w:cs="Times New Roman"/>
          <w:sz w:val="24"/>
          <w:szCs w:val="24"/>
        </w:rPr>
        <w:t>7.4. Публичная защита проекта представляет собой представление продукта проектной деятельности, печатной работы и сопровождается компьютерной презентацией.</w:t>
      </w:r>
    </w:p>
    <w:p w:rsidR="00DE1025" w:rsidRPr="00F67EB7" w:rsidRDefault="00DE1025" w:rsidP="001376D6">
      <w:pPr>
        <w:pStyle w:val="a3"/>
        <w:jc w:val="both"/>
        <w:rPr>
          <w:rFonts w:ascii="Times New Roman" w:hAnsi="Times New Roman" w:cs="Times New Roman"/>
          <w:sz w:val="24"/>
          <w:szCs w:val="24"/>
        </w:rPr>
      </w:pPr>
      <w:r w:rsidRPr="00F67EB7">
        <w:rPr>
          <w:rFonts w:ascii="Times New Roman" w:hAnsi="Times New Roman" w:cs="Times New Roman"/>
          <w:sz w:val="24"/>
          <w:szCs w:val="24"/>
        </w:rPr>
        <w:t>7.5.</w:t>
      </w:r>
      <w:r w:rsidR="001376D6" w:rsidRPr="00F67EB7">
        <w:rPr>
          <w:rFonts w:ascii="Times New Roman" w:hAnsi="Times New Roman" w:cs="Times New Roman"/>
          <w:sz w:val="24"/>
          <w:szCs w:val="24"/>
        </w:rPr>
        <w:t xml:space="preserve"> </w:t>
      </w:r>
      <w:r w:rsidRPr="00F67EB7">
        <w:rPr>
          <w:rFonts w:ascii="Times New Roman" w:hAnsi="Times New Roman" w:cs="Times New Roman"/>
          <w:sz w:val="24"/>
          <w:szCs w:val="24"/>
        </w:rPr>
        <w:t xml:space="preserve">B </w:t>
      </w:r>
      <w:proofErr w:type="gramStart"/>
      <w:r w:rsidRPr="00F67EB7">
        <w:rPr>
          <w:rFonts w:ascii="Times New Roman" w:hAnsi="Times New Roman" w:cs="Times New Roman"/>
          <w:sz w:val="24"/>
          <w:szCs w:val="24"/>
        </w:rPr>
        <w:t>содержании</w:t>
      </w:r>
      <w:proofErr w:type="gramEnd"/>
      <w:r w:rsidRPr="00F67EB7">
        <w:rPr>
          <w:rFonts w:ascii="Times New Roman" w:hAnsi="Times New Roman" w:cs="Times New Roman"/>
          <w:sz w:val="24"/>
          <w:szCs w:val="24"/>
        </w:rPr>
        <w:t xml:space="preserve"> устной защиты проекта должны быть освещены следующие</w:t>
      </w:r>
      <w:r w:rsidR="001376D6" w:rsidRPr="00F67EB7">
        <w:rPr>
          <w:rFonts w:ascii="Times New Roman" w:hAnsi="Times New Roman" w:cs="Times New Roman"/>
          <w:sz w:val="24"/>
          <w:szCs w:val="24"/>
        </w:rPr>
        <w:t>:</w:t>
      </w:r>
    </w:p>
    <w:p w:rsidR="00DE1025" w:rsidRPr="00F67EB7" w:rsidRDefault="00DE1025" w:rsidP="001376D6">
      <w:pPr>
        <w:pStyle w:val="a3"/>
        <w:numPr>
          <w:ilvl w:val="0"/>
          <w:numId w:val="10"/>
        </w:numPr>
        <w:jc w:val="both"/>
        <w:rPr>
          <w:rFonts w:ascii="Times New Roman" w:hAnsi="Times New Roman" w:cs="Times New Roman"/>
          <w:sz w:val="24"/>
          <w:szCs w:val="24"/>
        </w:rPr>
      </w:pPr>
      <w:r w:rsidRPr="00F67EB7">
        <w:rPr>
          <w:rFonts w:ascii="Times New Roman" w:hAnsi="Times New Roman" w:cs="Times New Roman"/>
          <w:sz w:val="24"/>
          <w:szCs w:val="24"/>
        </w:rPr>
        <w:t>обоснование выбранной темы — её актуальность и степень исследованности; определение цели и задач представленного проекта, а также степень их выполнения;</w:t>
      </w:r>
    </w:p>
    <w:p w:rsidR="00DE1025" w:rsidRPr="00F67EB7" w:rsidRDefault="00DE1025" w:rsidP="001376D6">
      <w:pPr>
        <w:pStyle w:val="a3"/>
        <w:numPr>
          <w:ilvl w:val="0"/>
          <w:numId w:val="10"/>
        </w:numPr>
        <w:jc w:val="both"/>
        <w:rPr>
          <w:rFonts w:ascii="Times New Roman" w:hAnsi="Times New Roman" w:cs="Times New Roman"/>
          <w:sz w:val="24"/>
          <w:szCs w:val="24"/>
        </w:rPr>
      </w:pPr>
      <w:r w:rsidRPr="00F67EB7">
        <w:rPr>
          <w:rFonts w:ascii="Times New Roman" w:hAnsi="Times New Roman" w:cs="Times New Roman"/>
          <w:sz w:val="24"/>
          <w:szCs w:val="24"/>
        </w:rPr>
        <w:t xml:space="preserve">краткое содержание выполненного проекта, с обязательными акцентами </w:t>
      </w:r>
      <w:proofErr w:type="gramStart"/>
      <w:r w:rsidRPr="00F67EB7">
        <w:rPr>
          <w:rFonts w:ascii="Times New Roman" w:hAnsi="Times New Roman" w:cs="Times New Roman"/>
          <w:sz w:val="24"/>
          <w:szCs w:val="24"/>
        </w:rPr>
        <w:t>на</w:t>
      </w:r>
      <w:proofErr w:type="gramEnd"/>
      <w:r w:rsidRPr="00F67EB7">
        <w:rPr>
          <w:rFonts w:ascii="Times New Roman" w:hAnsi="Times New Roman" w:cs="Times New Roman"/>
          <w:sz w:val="24"/>
          <w:szCs w:val="24"/>
        </w:rPr>
        <w:t xml:space="preserve"> ключевых</w:t>
      </w:r>
      <w:r w:rsidR="001376D6" w:rsidRPr="00F67EB7">
        <w:rPr>
          <w:rFonts w:ascii="Times New Roman" w:hAnsi="Times New Roman" w:cs="Times New Roman"/>
          <w:sz w:val="24"/>
          <w:szCs w:val="24"/>
        </w:rPr>
        <w:t xml:space="preserve"> понятий; </w:t>
      </w:r>
    </w:p>
    <w:p w:rsidR="00DE1025" w:rsidRPr="00F67EB7" w:rsidRDefault="001376D6" w:rsidP="001376D6">
      <w:pPr>
        <w:pStyle w:val="a3"/>
        <w:numPr>
          <w:ilvl w:val="0"/>
          <w:numId w:val="10"/>
        </w:numPr>
        <w:jc w:val="both"/>
        <w:rPr>
          <w:rFonts w:ascii="Times New Roman" w:hAnsi="Times New Roman" w:cs="Times New Roman"/>
          <w:sz w:val="24"/>
          <w:szCs w:val="24"/>
        </w:rPr>
      </w:pPr>
      <w:r w:rsidRPr="00F67EB7">
        <w:rPr>
          <w:rFonts w:ascii="Times New Roman" w:hAnsi="Times New Roman" w:cs="Times New Roman"/>
          <w:sz w:val="24"/>
          <w:szCs w:val="24"/>
        </w:rPr>
        <w:t xml:space="preserve">обязательное </w:t>
      </w:r>
      <w:r w:rsidR="00DE1025" w:rsidRPr="00F67EB7">
        <w:rPr>
          <w:rFonts w:ascii="Times New Roman" w:hAnsi="Times New Roman" w:cs="Times New Roman"/>
          <w:sz w:val="24"/>
          <w:szCs w:val="24"/>
        </w:rPr>
        <w:t>определе</w:t>
      </w:r>
      <w:r w:rsidRPr="00F67EB7">
        <w:rPr>
          <w:rFonts w:ascii="Times New Roman" w:hAnsi="Times New Roman" w:cs="Times New Roman"/>
          <w:sz w:val="24"/>
          <w:szCs w:val="24"/>
        </w:rPr>
        <w:t xml:space="preserve">ние степени </w:t>
      </w:r>
      <w:r w:rsidRPr="00F67EB7">
        <w:rPr>
          <w:rFonts w:ascii="Times New Roman" w:hAnsi="Times New Roman" w:cs="Times New Roman"/>
          <w:sz w:val="24"/>
          <w:szCs w:val="24"/>
        </w:rPr>
        <w:tab/>
        <w:t xml:space="preserve">самостоятельности в разработке </w:t>
      </w:r>
      <w:r w:rsidR="00DE1025" w:rsidRPr="00F67EB7">
        <w:rPr>
          <w:rFonts w:ascii="Times New Roman" w:hAnsi="Times New Roman" w:cs="Times New Roman"/>
          <w:sz w:val="24"/>
          <w:szCs w:val="24"/>
        </w:rPr>
        <w:t>решении поставленных проблем;</w:t>
      </w:r>
    </w:p>
    <w:p w:rsidR="001376D6" w:rsidRPr="00F67EB7" w:rsidRDefault="00DE1025" w:rsidP="001376D6">
      <w:pPr>
        <w:pStyle w:val="a3"/>
        <w:numPr>
          <w:ilvl w:val="0"/>
          <w:numId w:val="10"/>
        </w:numPr>
        <w:jc w:val="both"/>
        <w:rPr>
          <w:rFonts w:ascii="Times New Roman" w:hAnsi="Times New Roman" w:cs="Times New Roman"/>
          <w:sz w:val="24"/>
          <w:szCs w:val="24"/>
        </w:rPr>
      </w:pPr>
      <w:r w:rsidRPr="00F67EB7">
        <w:rPr>
          <w:rFonts w:ascii="Times New Roman" w:hAnsi="Times New Roman" w:cs="Times New Roman"/>
          <w:sz w:val="24"/>
          <w:szCs w:val="24"/>
        </w:rPr>
        <w:t>рекомендации по возможной сфере практического использования данного продукта.</w:t>
      </w:r>
    </w:p>
    <w:p w:rsidR="001376D6" w:rsidRPr="00F67EB7" w:rsidRDefault="00DE1025" w:rsidP="001376D6">
      <w:pPr>
        <w:pStyle w:val="a3"/>
        <w:jc w:val="both"/>
        <w:rPr>
          <w:rFonts w:ascii="Times New Roman" w:hAnsi="Times New Roman" w:cs="Times New Roman"/>
          <w:sz w:val="24"/>
          <w:szCs w:val="24"/>
        </w:rPr>
      </w:pPr>
      <w:r w:rsidRPr="00F67EB7">
        <w:rPr>
          <w:rFonts w:ascii="Times New Roman" w:hAnsi="Times New Roman" w:cs="Times New Roman"/>
          <w:sz w:val="24"/>
          <w:szCs w:val="24"/>
        </w:rPr>
        <w:t>7.6.</w:t>
      </w:r>
      <w:r w:rsidR="001376D6" w:rsidRPr="00F67EB7">
        <w:rPr>
          <w:rFonts w:ascii="Times New Roman" w:hAnsi="Times New Roman" w:cs="Times New Roman"/>
          <w:sz w:val="24"/>
          <w:szCs w:val="24"/>
        </w:rPr>
        <w:t xml:space="preserve"> </w:t>
      </w:r>
      <w:r w:rsidRPr="00F67EB7">
        <w:rPr>
          <w:rFonts w:ascii="Times New Roman" w:hAnsi="Times New Roman" w:cs="Times New Roman"/>
          <w:sz w:val="24"/>
          <w:szCs w:val="24"/>
        </w:rPr>
        <w:t xml:space="preserve">Время защиты </w:t>
      </w:r>
      <w:r w:rsidR="001376D6" w:rsidRPr="00F67EB7">
        <w:rPr>
          <w:rFonts w:ascii="Times New Roman" w:hAnsi="Times New Roman" w:cs="Times New Roman"/>
          <w:sz w:val="24"/>
          <w:szCs w:val="24"/>
        </w:rPr>
        <w:t>5-</w:t>
      </w:r>
      <w:r w:rsidRPr="00F67EB7">
        <w:rPr>
          <w:rFonts w:ascii="Times New Roman" w:hAnsi="Times New Roman" w:cs="Times New Roman"/>
          <w:sz w:val="24"/>
          <w:szCs w:val="24"/>
        </w:rPr>
        <w:t xml:space="preserve">7 минут. Ответы на вопросы по теме проекта 2-3 минуты. </w:t>
      </w:r>
    </w:p>
    <w:p w:rsidR="00DE1025" w:rsidRPr="00F67EB7" w:rsidRDefault="00DE1025" w:rsidP="001376D6">
      <w:pPr>
        <w:pStyle w:val="a3"/>
        <w:jc w:val="both"/>
        <w:rPr>
          <w:rFonts w:ascii="Times New Roman" w:hAnsi="Times New Roman" w:cs="Times New Roman"/>
          <w:sz w:val="24"/>
          <w:szCs w:val="24"/>
        </w:rPr>
      </w:pPr>
      <w:r w:rsidRPr="00F67EB7">
        <w:rPr>
          <w:rFonts w:ascii="Times New Roman" w:hAnsi="Times New Roman" w:cs="Times New Roman"/>
          <w:sz w:val="24"/>
          <w:szCs w:val="24"/>
        </w:rPr>
        <w:t>7.7.</w:t>
      </w:r>
      <w:r w:rsidR="001376D6" w:rsidRPr="00F67EB7">
        <w:rPr>
          <w:rFonts w:ascii="Times New Roman" w:hAnsi="Times New Roman" w:cs="Times New Roman"/>
          <w:sz w:val="24"/>
          <w:szCs w:val="24"/>
        </w:rPr>
        <w:t xml:space="preserve">  </w:t>
      </w:r>
      <w:proofErr w:type="spellStart"/>
      <w:r w:rsidRPr="00F67EB7">
        <w:rPr>
          <w:rFonts w:ascii="Times New Roman" w:hAnsi="Times New Roman" w:cs="Times New Roman"/>
          <w:sz w:val="24"/>
          <w:szCs w:val="24"/>
        </w:rPr>
        <w:t>П</w:t>
      </w:r>
      <w:proofErr w:type="gramStart"/>
      <w:r w:rsidRPr="00F67EB7">
        <w:rPr>
          <w:rFonts w:ascii="Times New Roman" w:hAnsi="Times New Roman" w:cs="Times New Roman"/>
          <w:sz w:val="24"/>
          <w:szCs w:val="24"/>
        </w:rPr>
        <w:t>o</w:t>
      </w:r>
      <w:proofErr w:type="spellEnd"/>
      <w:proofErr w:type="gramEnd"/>
      <w:r w:rsidRPr="00F67EB7">
        <w:rPr>
          <w:rFonts w:ascii="Times New Roman" w:hAnsi="Times New Roman" w:cs="Times New Roman"/>
          <w:sz w:val="24"/>
          <w:szCs w:val="24"/>
        </w:rPr>
        <w:t xml:space="preserve"> результатам защиты проекта, представленного продукта проектной деятельности и печатной работы, члены жюри заполняют Карту оценки </w:t>
      </w:r>
      <w:proofErr w:type="spellStart"/>
      <w:r w:rsidRPr="00F67EB7">
        <w:rPr>
          <w:rFonts w:ascii="Times New Roman" w:hAnsi="Times New Roman" w:cs="Times New Roman"/>
          <w:sz w:val="24"/>
          <w:szCs w:val="24"/>
        </w:rPr>
        <w:t>метапред</w:t>
      </w:r>
      <w:r w:rsidR="001376D6" w:rsidRPr="00F67EB7">
        <w:rPr>
          <w:rFonts w:ascii="Times New Roman" w:hAnsi="Times New Roman" w:cs="Times New Roman"/>
          <w:sz w:val="24"/>
          <w:szCs w:val="24"/>
        </w:rPr>
        <w:t>метных</w:t>
      </w:r>
      <w:proofErr w:type="spellEnd"/>
      <w:r w:rsidR="001376D6" w:rsidRPr="00F67EB7">
        <w:rPr>
          <w:rFonts w:ascii="Times New Roman" w:hAnsi="Times New Roman" w:cs="Times New Roman"/>
          <w:sz w:val="24"/>
          <w:szCs w:val="24"/>
        </w:rPr>
        <w:t xml:space="preserve"> результатов (Приложение 1</w:t>
      </w:r>
      <w:r w:rsidRPr="00F67EB7">
        <w:rPr>
          <w:rFonts w:ascii="Times New Roman" w:hAnsi="Times New Roman" w:cs="Times New Roman"/>
          <w:sz w:val="24"/>
          <w:szCs w:val="24"/>
        </w:rPr>
        <w:t>).</w:t>
      </w:r>
    </w:p>
    <w:p w:rsidR="00DE1025" w:rsidRPr="00F67EB7" w:rsidRDefault="00DE1025" w:rsidP="001376D6">
      <w:pPr>
        <w:pStyle w:val="a3"/>
        <w:ind w:firstLine="708"/>
        <w:jc w:val="both"/>
        <w:rPr>
          <w:rFonts w:ascii="Times New Roman" w:hAnsi="Times New Roman" w:cs="Times New Roman"/>
          <w:sz w:val="24"/>
          <w:szCs w:val="24"/>
        </w:rPr>
      </w:pPr>
      <w:r w:rsidRPr="00F67EB7">
        <w:rPr>
          <w:rFonts w:ascii="Times New Roman" w:hAnsi="Times New Roman" w:cs="Times New Roman"/>
          <w:sz w:val="24"/>
          <w:szCs w:val="24"/>
        </w:rPr>
        <w:t xml:space="preserve">Лучшие проекты могут быть представлены </w:t>
      </w:r>
      <w:proofErr w:type="gramStart"/>
      <w:r w:rsidRPr="00F67EB7">
        <w:rPr>
          <w:rFonts w:ascii="Times New Roman" w:hAnsi="Times New Roman" w:cs="Times New Roman"/>
          <w:sz w:val="24"/>
          <w:szCs w:val="24"/>
        </w:rPr>
        <w:t>на</w:t>
      </w:r>
      <w:proofErr w:type="gramEnd"/>
      <w:r w:rsidRPr="00F67EB7">
        <w:rPr>
          <w:rFonts w:ascii="Times New Roman" w:hAnsi="Times New Roman" w:cs="Times New Roman"/>
          <w:sz w:val="24"/>
          <w:szCs w:val="24"/>
        </w:rPr>
        <w:t xml:space="preserve"> </w:t>
      </w:r>
      <w:proofErr w:type="gramStart"/>
      <w:r w:rsidRPr="00F67EB7">
        <w:rPr>
          <w:rFonts w:ascii="Times New Roman" w:hAnsi="Times New Roman" w:cs="Times New Roman"/>
          <w:sz w:val="24"/>
          <w:szCs w:val="24"/>
        </w:rPr>
        <w:t>школьной</w:t>
      </w:r>
      <w:proofErr w:type="gramEnd"/>
      <w:r w:rsidRPr="00F67EB7">
        <w:rPr>
          <w:rFonts w:ascii="Times New Roman" w:hAnsi="Times New Roman" w:cs="Times New Roman"/>
          <w:sz w:val="24"/>
          <w:szCs w:val="24"/>
        </w:rPr>
        <w:t xml:space="preserve"> HПK «Игры разума» и городских HПK «Первоцвет» и «Серебряный росток».</w:t>
      </w:r>
    </w:p>
    <w:p w:rsidR="001376D6" w:rsidRPr="00F67EB7" w:rsidRDefault="00DE1025" w:rsidP="001376D6">
      <w:pPr>
        <w:pStyle w:val="a3"/>
        <w:ind w:firstLine="708"/>
        <w:jc w:val="both"/>
        <w:rPr>
          <w:sz w:val="24"/>
          <w:szCs w:val="24"/>
        </w:rPr>
      </w:pPr>
      <w:proofErr w:type="spellStart"/>
      <w:r w:rsidRPr="00F67EB7">
        <w:rPr>
          <w:rFonts w:ascii="Times New Roman" w:hAnsi="Times New Roman" w:cs="Times New Roman"/>
          <w:sz w:val="24"/>
          <w:szCs w:val="24"/>
        </w:rPr>
        <w:t>Пр</w:t>
      </w:r>
      <w:proofErr w:type="gramStart"/>
      <w:r w:rsidRPr="00F67EB7">
        <w:rPr>
          <w:rFonts w:ascii="Times New Roman" w:hAnsi="Times New Roman" w:cs="Times New Roman"/>
          <w:sz w:val="24"/>
          <w:szCs w:val="24"/>
        </w:rPr>
        <w:t>o</w:t>
      </w:r>
      <w:proofErr w:type="gramEnd"/>
      <w:r w:rsidRPr="00F67EB7">
        <w:rPr>
          <w:rFonts w:ascii="Times New Roman" w:hAnsi="Times New Roman" w:cs="Times New Roman"/>
          <w:sz w:val="24"/>
          <w:szCs w:val="24"/>
        </w:rPr>
        <w:t>ект</w:t>
      </w:r>
      <w:proofErr w:type="spellEnd"/>
      <w:r w:rsidRPr="00F67EB7">
        <w:rPr>
          <w:rFonts w:ascii="Times New Roman" w:hAnsi="Times New Roman" w:cs="Times New Roman"/>
          <w:sz w:val="24"/>
          <w:szCs w:val="24"/>
        </w:rPr>
        <w:t>, получивший оценку «неудовлетворительно» (низкий уровень), возвращается ученику на доработку. Ученик дорабатывает проект и представляет к повторной защите в дополнительные сроки.</w:t>
      </w:r>
      <w:r w:rsidR="001376D6" w:rsidRPr="00F67EB7">
        <w:rPr>
          <w:sz w:val="24"/>
          <w:szCs w:val="24"/>
        </w:rPr>
        <w:t xml:space="preserve"> </w:t>
      </w:r>
    </w:p>
    <w:p w:rsidR="00254983" w:rsidRPr="00F67EB7" w:rsidRDefault="00254983" w:rsidP="00254983">
      <w:pPr>
        <w:pStyle w:val="a3"/>
        <w:rPr>
          <w:rFonts w:ascii="Times New Roman" w:hAnsi="Times New Roman" w:cs="Times New Roman"/>
          <w:b/>
          <w:sz w:val="24"/>
          <w:szCs w:val="24"/>
        </w:rPr>
      </w:pPr>
    </w:p>
    <w:p w:rsidR="001376D6" w:rsidRPr="00F67EB7" w:rsidRDefault="001376D6" w:rsidP="001376D6">
      <w:pPr>
        <w:jc w:val="center"/>
        <w:rPr>
          <w:rFonts w:ascii="Times New Roman" w:hAnsi="Times New Roman" w:cs="Times New Roman"/>
          <w:b/>
          <w:sz w:val="24"/>
          <w:szCs w:val="24"/>
        </w:rPr>
      </w:pPr>
      <w:r w:rsidRPr="00F67EB7">
        <w:rPr>
          <w:rFonts w:ascii="Times New Roman" w:hAnsi="Times New Roman" w:cs="Times New Roman"/>
          <w:b/>
          <w:sz w:val="24"/>
          <w:szCs w:val="24"/>
        </w:rPr>
        <w:t>8. Критерии оцен6ивания проекта</w:t>
      </w:r>
    </w:p>
    <w:p w:rsidR="001376D6" w:rsidRPr="00F67EB7" w:rsidRDefault="001376D6" w:rsidP="001376D6">
      <w:pPr>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Лист оценивания проекта (4 класс)</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Класс: _________________</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 xml:space="preserve">ФИ </w:t>
      </w:r>
      <w:r w:rsidRPr="00F67EB7">
        <w:rPr>
          <w:rFonts w:ascii="Times New Roman" w:eastAsia="Times New Roman" w:hAnsi="Times New Roman" w:cs="Times New Roman"/>
          <w:b/>
          <w:sz w:val="24"/>
          <w:szCs w:val="24"/>
        </w:rPr>
        <w:lastRenderedPageBreak/>
        <w:t>обучающегося____________________________________________________________________</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Тема проекта________________________________________________________________________</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Тип проекта_________________________________________________________________________</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Предмет_____________________________________________________________________________</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472"/>
        <w:gridCol w:w="1099"/>
      </w:tblGrid>
      <w:tr w:rsidR="001376D6" w:rsidRPr="00F67EB7" w:rsidTr="005A4DE5">
        <w:trPr>
          <w:jc w:val="center"/>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1376D6" w:rsidRPr="00F67EB7" w:rsidRDefault="001376D6" w:rsidP="001376D6">
            <w:pPr>
              <w:widowControl w:val="0"/>
              <w:spacing w:after="0" w:line="240" w:lineRule="auto"/>
              <w:ind w:right="-1"/>
              <w:jc w:val="center"/>
              <w:rPr>
                <w:rFonts w:ascii="Times New Roman" w:eastAsia="Times New Roman" w:hAnsi="Times New Roman" w:cs="Times New Roman"/>
                <w:b/>
                <w:sz w:val="24"/>
                <w:szCs w:val="24"/>
                <w:lang w:eastAsia="ru-RU"/>
              </w:rPr>
            </w:pPr>
            <w:r w:rsidRPr="00F67EB7">
              <w:rPr>
                <w:rFonts w:ascii="Times New Roman" w:eastAsia="Times New Roman" w:hAnsi="Times New Roman" w:cs="Times New Roman"/>
                <w:b/>
                <w:sz w:val="24"/>
                <w:szCs w:val="24"/>
                <w:lang w:eastAsia="ru-RU"/>
              </w:rPr>
              <w:t>1. Способность к самостоятельному приобретению знаний и решению проблем</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bCs/>
                <w:sz w:val="24"/>
                <w:szCs w:val="24"/>
              </w:rPr>
            </w:pPr>
            <w:r w:rsidRPr="00F67EB7">
              <w:rPr>
                <w:rFonts w:ascii="Times New Roman" w:eastAsia="Times New Roman" w:hAnsi="Times New Roman" w:cs="Times New Roman"/>
                <w:b/>
                <w:i/>
                <w:sz w:val="24"/>
                <w:szCs w:val="24"/>
              </w:rPr>
              <w:t xml:space="preserve">Критерий 1.1. </w:t>
            </w:r>
            <w:r w:rsidRPr="00F67EB7">
              <w:rPr>
                <w:rFonts w:ascii="Times New Roman" w:eastAsia="Times New Roman" w:hAnsi="Times New Roman" w:cs="Times New Roman"/>
                <w:b/>
                <w:bCs/>
                <w:sz w:val="24"/>
                <w:szCs w:val="24"/>
              </w:rPr>
              <w:t xml:space="preserve">Поиск, отбор и адекватное использование информации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содержит </w:t>
            </w:r>
            <w:r w:rsidRPr="00F67EB7">
              <w:rPr>
                <w:rFonts w:ascii="Times New Roman" w:eastAsia="Times New Roman" w:hAnsi="Times New Roman" w:cs="Times New Roman"/>
                <w:b/>
                <w:bCs/>
                <w:sz w:val="24"/>
                <w:szCs w:val="24"/>
              </w:rPr>
              <w:t>незначительный объем</w:t>
            </w:r>
            <w:r w:rsidRPr="00F67EB7">
              <w:rPr>
                <w:rFonts w:ascii="Times New Roman" w:eastAsia="Times New Roman" w:hAnsi="Times New Roman" w:cs="Times New Roman"/>
                <w:sz w:val="24"/>
                <w:szCs w:val="24"/>
              </w:rPr>
              <w:t xml:space="preserve"> подходящей информации из </w:t>
            </w:r>
            <w:r w:rsidRPr="00F67EB7">
              <w:rPr>
                <w:rFonts w:ascii="Times New Roman" w:eastAsia="Times New Roman" w:hAnsi="Times New Roman" w:cs="Times New Roman"/>
                <w:b/>
                <w:bCs/>
                <w:sz w:val="24"/>
                <w:szCs w:val="24"/>
              </w:rPr>
              <w:t xml:space="preserve">ограниченного </w:t>
            </w:r>
            <w:r w:rsidRPr="00F67EB7">
              <w:rPr>
                <w:rFonts w:ascii="Times New Roman" w:eastAsia="Times New Roman" w:hAnsi="Times New Roman" w:cs="Times New Roman"/>
                <w:sz w:val="24"/>
                <w:szCs w:val="24"/>
              </w:rPr>
              <w:t xml:space="preserve">числа однотипных </w:t>
            </w:r>
            <w:r w:rsidRPr="00F67EB7">
              <w:rPr>
                <w:rFonts w:ascii="Times New Roman" w:eastAsia="Times New Roman" w:hAnsi="Times New Roman" w:cs="Times New Roman"/>
                <w:b/>
                <w:bCs/>
                <w:sz w:val="24"/>
                <w:szCs w:val="24"/>
              </w:rPr>
              <w:t>источников</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содержит </w:t>
            </w:r>
            <w:r w:rsidRPr="00F67EB7">
              <w:rPr>
                <w:rFonts w:ascii="Times New Roman" w:eastAsia="Times New Roman" w:hAnsi="Times New Roman" w:cs="Times New Roman"/>
                <w:b/>
                <w:bCs/>
                <w:sz w:val="24"/>
                <w:szCs w:val="24"/>
              </w:rPr>
              <w:t>достаточный объем</w:t>
            </w:r>
            <w:r w:rsidRPr="00F67EB7">
              <w:rPr>
                <w:rFonts w:ascii="Times New Roman" w:eastAsia="Times New Roman" w:hAnsi="Times New Roman" w:cs="Times New Roman"/>
                <w:sz w:val="24"/>
                <w:szCs w:val="24"/>
              </w:rPr>
              <w:t xml:space="preserve"> подходящей информации из однотипных </w:t>
            </w:r>
            <w:r w:rsidRPr="00F67EB7">
              <w:rPr>
                <w:rFonts w:ascii="Times New Roman" w:eastAsia="Times New Roman" w:hAnsi="Times New Roman" w:cs="Times New Roman"/>
                <w:b/>
                <w:bCs/>
                <w:sz w:val="24"/>
                <w:szCs w:val="24"/>
              </w:rPr>
              <w:t>источников</w:t>
            </w:r>
            <w:r w:rsidRPr="00F67EB7">
              <w:rPr>
                <w:rFonts w:ascii="Times New Roman" w:eastAsia="Times New Roman" w:hAnsi="Times New Roman" w:cs="Times New Roman"/>
                <w:sz w:val="24"/>
                <w:szCs w:val="24"/>
              </w:rPr>
              <w:t xml:space="preserve">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содержит </w:t>
            </w:r>
            <w:r w:rsidRPr="00F67EB7">
              <w:rPr>
                <w:rFonts w:ascii="Times New Roman" w:eastAsia="Times New Roman" w:hAnsi="Times New Roman" w:cs="Times New Roman"/>
                <w:b/>
                <w:bCs/>
                <w:sz w:val="24"/>
                <w:szCs w:val="24"/>
              </w:rPr>
              <w:t>достаточно полную</w:t>
            </w:r>
            <w:r w:rsidRPr="00F67EB7">
              <w:rPr>
                <w:rFonts w:ascii="Times New Roman" w:eastAsia="Times New Roman" w:hAnsi="Times New Roman" w:cs="Times New Roman"/>
                <w:sz w:val="24"/>
                <w:szCs w:val="24"/>
              </w:rPr>
              <w:t xml:space="preserve"> информацию из </w:t>
            </w:r>
            <w:r w:rsidRPr="00F67EB7">
              <w:rPr>
                <w:rFonts w:ascii="Times New Roman" w:eastAsia="Times New Roman" w:hAnsi="Times New Roman" w:cs="Times New Roman"/>
                <w:b/>
                <w:bCs/>
                <w:sz w:val="24"/>
                <w:szCs w:val="24"/>
              </w:rPr>
              <w:t xml:space="preserve">разнообразных </w:t>
            </w:r>
            <w:r w:rsidRPr="00F67EB7">
              <w:rPr>
                <w:rFonts w:ascii="Times New Roman" w:eastAsia="Times New Roman" w:hAnsi="Times New Roman" w:cs="Times New Roman"/>
                <w:sz w:val="24"/>
                <w:szCs w:val="24"/>
              </w:rPr>
              <w:t xml:space="preserve">источников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1.2. </w:t>
            </w:r>
            <w:r w:rsidRPr="00F67EB7">
              <w:rPr>
                <w:rFonts w:ascii="Times New Roman" w:eastAsia="Times New Roman" w:hAnsi="Times New Roman" w:cs="Times New Roman"/>
                <w:b/>
                <w:bCs/>
                <w:sz w:val="24"/>
                <w:szCs w:val="24"/>
              </w:rPr>
              <w:t xml:space="preserve">Постановка проблемы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Проблема </w:t>
            </w:r>
            <w:r w:rsidRPr="00F67EB7">
              <w:rPr>
                <w:rFonts w:ascii="Times New Roman" w:eastAsia="Times New Roman" w:hAnsi="Times New Roman" w:cs="Times New Roman"/>
                <w:b/>
                <w:sz w:val="24"/>
                <w:szCs w:val="24"/>
              </w:rPr>
              <w:t>сформулирована</w:t>
            </w:r>
            <w:r w:rsidRPr="00F67EB7">
              <w:rPr>
                <w:rFonts w:ascii="Times New Roman" w:eastAsia="Times New Roman" w:hAnsi="Times New Roman" w:cs="Times New Roman"/>
                <w:sz w:val="24"/>
                <w:szCs w:val="24"/>
              </w:rPr>
              <w:t xml:space="preserve">, но гипотеза </w:t>
            </w:r>
            <w:r w:rsidRPr="00F67EB7">
              <w:rPr>
                <w:rFonts w:ascii="Times New Roman" w:eastAsia="Times New Roman" w:hAnsi="Times New Roman" w:cs="Times New Roman"/>
                <w:b/>
                <w:sz w:val="24"/>
                <w:szCs w:val="24"/>
              </w:rPr>
              <w:t>отсутствует. План действий фрагментарный.</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proofErr w:type="gramStart"/>
            <w:r w:rsidRPr="00F67EB7">
              <w:rPr>
                <w:rFonts w:ascii="Times New Roman" w:eastAsia="Times New Roman" w:hAnsi="Times New Roman" w:cs="Times New Roman"/>
                <w:sz w:val="24"/>
                <w:szCs w:val="24"/>
              </w:rPr>
              <w:t xml:space="preserve">Проблема сформулирована, </w:t>
            </w:r>
            <w:r w:rsidRPr="00F67EB7">
              <w:rPr>
                <w:rFonts w:ascii="Times New Roman" w:eastAsia="Times New Roman" w:hAnsi="Times New Roman" w:cs="Times New Roman"/>
                <w:b/>
                <w:bCs/>
                <w:sz w:val="24"/>
                <w:szCs w:val="24"/>
              </w:rPr>
              <w:t>обоснована</w:t>
            </w:r>
            <w:r w:rsidRPr="00F67EB7">
              <w:rPr>
                <w:rFonts w:ascii="Times New Roman" w:eastAsia="Times New Roman" w:hAnsi="Times New Roman" w:cs="Times New Roman"/>
                <w:sz w:val="24"/>
                <w:szCs w:val="24"/>
              </w:rPr>
              <w:t xml:space="preserve">, выдвинута гипотеза (гипотезы, но план действий по доказательству/опровержению гипотезы </w:t>
            </w:r>
            <w:r w:rsidRPr="00F67EB7">
              <w:rPr>
                <w:rFonts w:ascii="Times New Roman" w:eastAsia="Times New Roman" w:hAnsi="Times New Roman" w:cs="Times New Roman"/>
                <w:b/>
                <w:sz w:val="24"/>
                <w:szCs w:val="24"/>
              </w:rPr>
              <w:t>не полный</w:t>
            </w:r>
            <w:proofErr w:type="gramEnd"/>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Проблема сформулирована, </w:t>
            </w:r>
            <w:r w:rsidRPr="00F67EB7">
              <w:rPr>
                <w:rFonts w:ascii="Times New Roman" w:eastAsia="Times New Roman" w:hAnsi="Times New Roman" w:cs="Times New Roman"/>
                <w:b/>
                <w:bCs/>
                <w:sz w:val="24"/>
                <w:szCs w:val="24"/>
              </w:rPr>
              <w:t>обоснована</w:t>
            </w:r>
            <w:r w:rsidRPr="00F67EB7">
              <w:rPr>
                <w:rFonts w:ascii="Times New Roman" w:eastAsia="Times New Roman" w:hAnsi="Times New Roman" w:cs="Times New Roman"/>
                <w:sz w:val="24"/>
                <w:szCs w:val="24"/>
              </w:rPr>
              <w:t xml:space="preserve">, выдвинута гипотеза (гипотезы), дан подробный план действий по доказательству/опровержению гипотезы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1.3. </w:t>
            </w:r>
            <w:r w:rsidRPr="00F67EB7">
              <w:rPr>
                <w:rFonts w:ascii="Times New Roman" w:eastAsia="Times New Roman" w:hAnsi="Times New Roman" w:cs="Times New Roman"/>
                <w:b/>
                <w:bCs/>
                <w:sz w:val="24"/>
                <w:szCs w:val="24"/>
              </w:rPr>
              <w:t xml:space="preserve">Актуальность и значимость темы проекта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Актуальность темы проекта и её значимость для ученика обозначены фрагментарно </w:t>
            </w:r>
            <w:r w:rsidRPr="00F67EB7">
              <w:rPr>
                <w:rFonts w:ascii="Times New Roman" w:eastAsia="Times New Roman" w:hAnsi="Times New Roman" w:cs="Times New Roman"/>
                <w:b/>
                <w:sz w:val="24"/>
                <w:szCs w:val="24"/>
              </w:rPr>
              <w:t>на уровне утверждений</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Актуальность темы проекта и её значимость для ученика обозначены на уровне утверждений, </w:t>
            </w:r>
            <w:r w:rsidRPr="00F67EB7">
              <w:rPr>
                <w:rFonts w:ascii="Times New Roman" w:eastAsia="Times New Roman" w:hAnsi="Times New Roman" w:cs="Times New Roman"/>
                <w:b/>
                <w:sz w:val="24"/>
                <w:szCs w:val="24"/>
              </w:rPr>
              <w:t>приведены основания</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Актуальность темы проекта и её значимость раскрыты и обоснованы исчерпывающе, тема имеет актуальность и значимость не только для ученика, но и для школы, города.</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1.4. </w:t>
            </w:r>
            <w:r w:rsidRPr="00F67EB7">
              <w:rPr>
                <w:rFonts w:ascii="Times New Roman" w:eastAsia="Times New Roman" w:hAnsi="Times New Roman" w:cs="Times New Roman"/>
                <w:b/>
                <w:bCs/>
                <w:sz w:val="24"/>
                <w:szCs w:val="24"/>
              </w:rPr>
              <w:t xml:space="preserve">Анализ хода работы, выводы и перспективы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Анализ заменен </w:t>
            </w:r>
            <w:r w:rsidRPr="00F67EB7">
              <w:rPr>
                <w:rFonts w:ascii="Times New Roman" w:eastAsia="Times New Roman" w:hAnsi="Times New Roman" w:cs="Times New Roman"/>
                <w:b/>
                <w:bCs/>
                <w:sz w:val="24"/>
                <w:szCs w:val="24"/>
              </w:rPr>
              <w:t>кратким описанием</w:t>
            </w:r>
            <w:r w:rsidRPr="00F67EB7">
              <w:rPr>
                <w:rFonts w:ascii="Times New Roman" w:eastAsia="Times New Roman" w:hAnsi="Times New Roman" w:cs="Times New Roman"/>
                <w:sz w:val="24"/>
                <w:szCs w:val="24"/>
              </w:rPr>
              <w:t xml:space="preserve"> хода и порядка работы</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Представлен </w:t>
            </w:r>
            <w:r w:rsidRPr="00F67EB7">
              <w:rPr>
                <w:rFonts w:ascii="Times New Roman" w:eastAsia="Times New Roman" w:hAnsi="Times New Roman" w:cs="Times New Roman"/>
                <w:b/>
                <w:bCs/>
                <w:sz w:val="24"/>
                <w:szCs w:val="24"/>
              </w:rPr>
              <w:t>развернутый обзор</w:t>
            </w:r>
            <w:r w:rsidRPr="00F67EB7">
              <w:rPr>
                <w:rFonts w:ascii="Times New Roman" w:eastAsia="Times New Roman" w:hAnsi="Times New Roman" w:cs="Times New Roman"/>
                <w:sz w:val="24"/>
                <w:szCs w:val="24"/>
              </w:rPr>
              <w:t xml:space="preserve"> работы по достижению целей, заявленных в проекте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Представлен </w:t>
            </w:r>
            <w:r w:rsidRPr="00F67EB7">
              <w:rPr>
                <w:rFonts w:ascii="Times New Roman" w:eastAsia="Times New Roman" w:hAnsi="Times New Roman" w:cs="Times New Roman"/>
                <w:b/>
                <w:bCs/>
                <w:sz w:val="24"/>
                <w:szCs w:val="24"/>
              </w:rPr>
              <w:t>исчерпывающий анализ</w:t>
            </w:r>
            <w:r w:rsidRPr="00F67EB7">
              <w:rPr>
                <w:rFonts w:ascii="Times New Roman" w:eastAsia="Times New Roman" w:hAnsi="Times New Roman" w:cs="Times New Roman"/>
                <w:sz w:val="24"/>
                <w:szCs w:val="24"/>
              </w:rPr>
              <w:t xml:space="preserve"> ситуаций, складывавшихся в ходе работы, сделаны необходимые выводы, намечены перспективы работы</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1.5. </w:t>
            </w:r>
            <w:r w:rsidRPr="00F67EB7">
              <w:rPr>
                <w:rFonts w:ascii="Times New Roman" w:eastAsia="Times New Roman" w:hAnsi="Times New Roman" w:cs="Times New Roman"/>
                <w:b/>
                <w:bCs/>
                <w:sz w:val="24"/>
                <w:szCs w:val="24"/>
              </w:rPr>
              <w:t xml:space="preserve">Личная заинтересованность автора, творческий подход к работе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b/>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w:t>
            </w:r>
            <w:r w:rsidRPr="00F67EB7">
              <w:rPr>
                <w:rFonts w:ascii="Times New Roman" w:eastAsia="Times New Roman" w:hAnsi="Times New Roman" w:cs="Times New Roman"/>
                <w:b/>
                <w:bCs/>
                <w:sz w:val="24"/>
                <w:szCs w:val="24"/>
              </w:rPr>
              <w:t>шаблонная</w:t>
            </w:r>
            <w:r w:rsidRPr="00F67EB7">
              <w:rPr>
                <w:rFonts w:ascii="Times New Roman" w:eastAsia="Times New Roman" w:hAnsi="Times New Roman" w:cs="Times New Roman"/>
                <w:sz w:val="24"/>
                <w:szCs w:val="24"/>
              </w:rPr>
              <w:t xml:space="preserve">. Автор проявил </w:t>
            </w:r>
            <w:r w:rsidRPr="00F67EB7">
              <w:rPr>
                <w:rFonts w:ascii="Times New Roman" w:eastAsia="Times New Roman" w:hAnsi="Times New Roman" w:cs="Times New Roman"/>
                <w:b/>
                <w:bCs/>
                <w:sz w:val="24"/>
                <w:szCs w:val="24"/>
              </w:rPr>
              <w:t>незначительный интерес</w:t>
            </w:r>
            <w:r w:rsidRPr="00F67EB7">
              <w:rPr>
                <w:rFonts w:ascii="Times New Roman" w:eastAsia="Times New Roman" w:hAnsi="Times New Roman" w:cs="Times New Roman"/>
                <w:sz w:val="24"/>
                <w:szCs w:val="24"/>
              </w:rPr>
              <w:t xml:space="preserve"> к теме проекта, но не продемонстрировал самостоятельности в работе, не использовал возможности творческого подхода</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самостоятельная, демонстрирующая </w:t>
            </w:r>
            <w:r w:rsidRPr="00F67EB7">
              <w:rPr>
                <w:rFonts w:ascii="Times New Roman" w:eastAsia="Times New Roman" w:hAnsi="Times New Roman" w:cs="Times New Roman"/>
                <w:b/>
                <w:bCs/>
                <w:sz w:val="24"/>
                <w:szCs w:val="24"/>
              </w:rPr>
              <w:t>серьезную заинтересованность</w:t>
            </w:r>
            <w:r w:rsidRPr="00F67EB7">
              <w:rPr>
                <w:rFonts w:ascii="Times New Roman" w:eastAsia="Times New Roman" w:hAnsi="Times New Roman" w:cs="Times New Roman"/>
                <w:sz w:val="24"/>
                <w:szCs w:val="24"/>
              </w:rPr>
              <w:t xml:space="preserve"> автора, предпринята попытка представить личный взгляд на тему проекта, применены </w:t>
            </w:r>
            <w:r w:rsidRPr="00F67EB7">
              <w:rPr>
                <w:rFonts w:ascii="Times New Roman" w:eastAsia="Times New Roman" w:hAnsi="Times New Roman" w:cs="Times New Roman"/>
                <w:b/>
                <w:bCs/>
                <w:sz w:val="24"/>
                <w:szCs w:val="24"/>
              </w:rPr>
              <w:t>элементы творчества</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отличается </w:t>
            </w:r>
            <w:r w:rsidRPr="00F67EB7">
              <w:rPr>
                <w:rFonts w:ascii="Times New Roman" w:eastAsia="Times New Roman" w:hAnsi="Times New Roman" w:cs="Times New Roman"/>
                <w:b/>
                <w:bCs/>
                <w:sz w:val="24"/>
                <w:szCs w:val="24"/>
              </w:rPr>
              <w:t>творческим подходом</w:t>
            </w:r>
            <w:r w:rsidRPr="00F67EB7">
              <w:rPr>
                <w:rFonts w:ascii="Times New Roman" w:eastAsia="Times New Roman" w:hAnsi="Times New Roman" w:cs="Times New Roman"/>
                <w:sz w:val="24"/>
                <w:szCs w:val="24"/>
              </w:rPr>
              <w:t xml:space="preserve">, собственным </w:t>
            </w:r>
            <w:r w:rsidRPr="00F67EB7">
              <w:rPr>
                <w:rFonts w:ascii="Times New Roman" w:eastAsia="Times New Roman" w:hAnsi="Times New Roman" w:cs="Times New Roman"/>
                <w:b/>
                <w:bCs/>
                <w:sz w:val="24"/>
                <w:szCs w:val="24"/>
              </w:rPr>
              <w:t xml:space="preserve">оригинальным </w:t>
            </w:r>
            <w:r w:rsidRPr="00F67EB7">
              <w:rPr>
                <w:rFonts w:ascii="Times New Roman" w:eastAsia="Times New Roman" w:hAnsi="Times New Roman" w:cs="Times New Roman"/>
                <w:sz w:val="24"/>
                <w:szCs w:val="24"/>
              </w:rPr>
              <w:t>отношением автора к идее проекта</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1.6. </w:t>
            </w:r>
            <w:r w:rsidRPr="00F67EB7">
              <w:rPr>
                <w:rFonts w:ascii="Times New Roman" w:eastAsia="Times New Roman" w:hAnsi="Times New Roman" w:cs="Times New Roman"/>
                <w:b/>
                <w:bCs/>
                <w:sz w:val="24"/>
                <w:szCs w:val="24"/>
              </w:rPr>
              <w:t xml:space="preserve">Полезность и востребованность продукта </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lastRenderedPageBreak/>
              <w:t xml:space="preserve">Проектный продукт </w:t>
            </w:r>
            <w:r w:rsidRPr="00F67EB7">
              <w:rPr>
                <w:rFonts w:ascii="Times New Roman" w:eastAsia="Times New Roman" w:hAnsi="Times New Roman" w:cs="Times New Roman"/>
                <w:b/>
                <w:sz w:val="24"/>
                <w:szCs w:val="24"/>
              </w:rPr>
              <w:t>полезен после доработки, круг лиц</w:t>
            </w:r>
            <w:r w:rsidRPr="00F67EB7">
              <w:rPr>
                <w:rFonts w:ascii="Times New Roman" w:eastAsia="Times New Roman" w:hAnsi="Times New Roman" w:cs="Times New Roman"/>
                <w:sz w:val="24"/>
                <w:szCs w:val="24"/>
              </w:rPr>
              <w:t>, которыми он может быть востребован,</w:t>
            </w:r>
            <w:r w:rsidRPr="00F67EB7">
              <w:rPr>
                <w:rFonts w:ascii="Times New Roman" w:eastAsia="Times New Roman" w:hAnsi="Times New Roman" w:cs="Times New Roman"/>
                <w:b/>
                <w:sz w:val="24"/>
                <w:szCs w:val="24"/>
              </w:rPr>
              <w:t xml:space="preserve"> указан неявно</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Проектный продукт </w:t>
            </w:r>
            <w:r w:rsidRPr="00F67EB7">
              <w:rPr>
                <w:rFonts w:ascii="Times New Roman" w:eastAsia="Times New Roman" w:hAnsi="Times New Roman" w:cs="Times New Roman"/>
                <w:b/>
                <w:sz w:val="24"/>
                <w:szCs w:val="24"/>
              </w:rPr>
              <w:t>полезен, круг лиц</w:t>
            </w:r>
            <w:r w:rsidRPr="00F67EB7">
              <w:rPr>
                <w:rFonts w:ascii="Times New Roman" w:eastAsia="Times New Roman" w:hAnsi="Times New Roman" w:cs="Times New Roman"/>
                <w:sz w:val="24"/>
                <w:szCs w:val="24"/>
              </w:rPr>
              <w:t xml:space="preserve">, которыми он может быть востребован </w:t>
            </w:r>
            <w:r w:rsidRPr="00F67EB7">
              <w:rPr>
                <w:rFonts w:ascii="Times New Roman" w:eastAsia="Times New Roman" w:hAnsi="Times New Roman" w:cs="Times New Roman"/>
                <w:b/>
                <w:sz w:val="24"/>
                <w:szCs w:val="24"/>
              </w:rPr>
              <w:t>указан. Названы потенциальные потребители и области использования продукта.</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Продукт </w:t>
            </w:r>
            <w:r w:rsidRPr="00F67EB7">
              <w:rPr>
                <w:rFonts w:ascii="Times New Roman" w:eastAsia="Times New Roman" w:hAnsi="Times New Roman" w:cs="Times New Roman"/>
                <w:b/>
                <w:sz w:val="24"/>
                <w:szCs w:val="24"/>
              </w:rPr>
              <w:t xml:space="preserve">полезен. Указан круг лиц, </w:t>
            </w:r>
            <w:r w:rsidRPr="00F67EB7">
              <w:rPr>
                <w:rFonts w:ascii="Times New Roman" w:eastAsia="Times New Roman" w:hAnsi="Times New Roman" w:cs="Times New Roman"/>
                <w:sz w:val="24"/>
                <w:szCs w:val="24"/>
              </w:rPr>
              <w:t xml:space="preserve">которыми он будет востребован. Сформулированы </w:t>
            </w:r>
            <w:r w:rsidRPr="00F67EB7">
              <w:rPr>
                <w:rFonts w:ascii="Times New Roman" w:eastAsia="Times New Roman" w:hAnsi="Times New Roman" w:cs="Times New Roman"/>
                <w:b/>
                <w:sz w:val="24"/>
                <w:szCs w:val="24"/>
              </w:rPr>
              <w:t>рекомендации</w:t>
            </w:r>
            <w:r w:rsidRPr="00F67EB7">
              <w:rPr>
                <w:rFonts w:ascii="Times New Roman" w:eastAsia="Times New Roman" w:hAnsi="Times New Roman" w:cs="Times New Roman"/>
                <w:sz w:val="24"/>
                <w:szCs w:val="24"/>
              </w:rPr>
              <w:t xml:space="preserve"> по использованию полученного продукта, спланированы </w:t>
            </w:r>
            <w:r w:rsidRPr="00F67EB7">
              <w:rPr>
                <w:rFonts w:ascii="Times New Roman" w:eastAsia="Times New Roman" w:hAnsi="Times New Roman" w:cs="Times New Roman"/>
                <w:b/>
                <w:sz w:val="24"/>
                <w:szCs w:val="24"/>
              </w:rPr>
              <w:t>действия по его продвижению</w:t>
            </w:r>
          </w:p>
        </w:tc>
        <w:tc>
          <w:tcPr>
            <w:tcW w:w="1099" w:type="dxa"/>
            <w:shd w:val="clear" w:color="auto" w:fill="FFFFFF"/>
          </w:tcPr>
          <w:p w:rsidR="001376D6" w:rsidRPr="00F67EB7" w:rsidRDefault="001376D6" w:rsidP="001376D6">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9571" w:type="dxa"/>
            <w:gridSpan w:val="2"/>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sz w:val="24"/>
                <w:szCs w:val="24"/>
              </w:rPr>
              <w:t xml:space="preserve">2. </w:t>
            </w:r>
            <w:proofErr w:type="spellStart"/>
            <w:r w:rsidRPr="00F67EB7">
              <w:rPr>
                <w:rFonts w:ascii="Times New Roman" w:eastAsia="Times New Roman" w:hAnsi="Times New Roman" w:cs="Times New Roman"/>
                <w:b/>
                <w:sz w:val="24"/>
                <w:szCs w:val="24"/>
              </w:rPr>
              <w:t>Сформированность</w:t>
            </w:r>
            <w:proofErr w:type="spellEnd"/>
            <w:r w:rsidRPr="00F67EB7">
              <w:rPr>
                <w:rFonts w:ascii="Times New Roman" w:eastAsia="Times New Roman" w:hAnsi="Times New Roman" w:cs="Times New Roman"/>
                <w:b/>
                <w:sz w:val="24"/>
                <w:szCs w:val="24"/>
              </w:rPr>
              <w:t xml:space="preserve"> предметных знаний и способов действий</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2.1. </w:t>
            </w:r>
            <w:r w:rsidRPr="00F67EB7">
              <w:rPr>
                <w:rFonts w:ascii="Times New Roman" w:eastAsia="Times New Roman" w:hAnsi="Times New Roman" w:cs="Times New Roman"/>
                <w:b/>
                <w:bCs/>
                <w:sz w:val="24"/>
                <w:szCs w:val="24"/>
              </w:rPr>
              <w:t xml:space="preserve">Соответствие выбранных способов работы цели и содержанию проекта </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Часть</w:t>
            </w:r>
            <w:r w:rsidRPr="00F67EB7">
              <w:rPr>
                <w:rFonts w:ascii="Times New Roman" w:eastAsia="Times New Roman" w:hAnsi="Times New Roman" w:cs="Times New Roman"/>
                <w:i/>
                <w:iCs/>
                <w:sz w:val="24"/>
                <w:szCs w:val="24"/>
              </w:rPr>
              <w:t xml:space="preserve"> </w:t>
            </w:r>
            <w:r w:rsidRPr="00F67EB7">
              <w:rPr>
                <w:rFonts w:ascii="Times New Roman" w:eastAsia="Times New Roman" w:hAnsi="Times New Roman" w:cs="Times New Roman"/>
                <w:sz w:val="24"/>
                <w:szCs w:val="24"/>
              </w:rPr>
              <w:t xml:space="preserve">используемых способов работы </w:t>
            </w:r>
            <w:r w:rsidRPr="00F67EB7">
              <w:rPr>
                <w:rFonts w:ascii="Times New Roman" w:eastAsia="Times New Roman" w:hAnsi="Times New Roman" w:cs="Times New Roman"/>
                <w:b/>
                <w:bCs/>
                <w:sz w:val="24"/>
                <w:szCs w:val="24"/>
              </w:rPr>
              <w:t>не соответствует</w:t>
            </w:r>
            <w:r w:rsidRPr="00F67EB7">
              <w:rPr>
                <w:rFonts w:ascii="Times New Roman" w:eastAsia="Times New Roman" w:hAnsi="Times New Roman" w:cs="Times New Roman"/>
                <w:sz w:val="24"/>
                <w:szCs w:val="24"/>
              </w:rPr>
              <w:t xml:space="preserve"> теме и цели проекта, цели могут быть до конца не достигнуты</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Использованные способы работы </w:t>
            </w:r>
            <w:r w:rsidRPr="00F67EB7">
              <w:rPr>
                <w:rFonts w:ascii="Times New Roman" w:eastAsia="Times New Roman" w:hAnsi="Times New Roman" w:cs="Times New Roman"/>
                <w:b/>
                <w:bCs/>
                <w:sz w:val="24"/>
                <w:szCs w:val="24"/>
              </w:rPr>
              <w:t>соответствуют</w:t>
            </w:r>
            <w:r w:rsidRPr="00F67EB7">
              <w:rPr>
                <w:rFonts w:ascii="Times New Roman" w:eastAsia="Times New Roman" w:hAnsi="Times New Roman" w:cs="Times New Roman"/>
                <w:sz w:val="24"/>
                <w:szCs w:val="24"/>
              </w:rPr>
              <w:t xml:space="preserve"> теме и цели проекта, но являются </w:t>
            </w:r>
            <w:r w:rsidRPr="00F67EB7">
              <w:rPr>
                <w:rFonts w:ascii="Times New Roman" w:eastAsia="Times New Roman" w:hAnsi="Times New Roman" w:cs="Times New Roman"/>
                <w:b/>
                <w:bCs/>
                <w:sz w:val="24"/>
                <w:szCs w:val="24"/>
              </w:rPr>
              <w:t xml:space="preserve">недостаточными </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Способы работы </w:t>
            </w:r>
            <w:r w:rsidRPr="00F67EB7">
              <w:rPr>
                <w:rFonts w:ascii="Times New Roman" w:eastAsia="Times New Roman" w:hAnsi="Times New Roman" w:cs="Times New Roman"/>
                <w:b/>
                <w:bCs/>
                <w:sz w:val="24"/>
                <w:szCs w:val="24"/>
              </w:rPr>
              <w:t xml:space="preserve">достаточны </w:t>
            </w:r>
            <w:r w:rsidRPr="00F67EB7">
              <w:rPr>
                <w:rFonts w:ascii="Times New Roman" w:eastAsia="Times New Roman" w:hAnsi="Times New Roman" w:cs="Times New Roman"/>
                <w:sz w:val="24"/>
                <w:szCs w:val="24"/>
              </w:rPr>
              <w:t xml:space="preserve">и использованы </w:t>
            </w:r>
            <w:r w:rsidRPr="00F67EB7">
              <w:rPr>
                <w:rFonts w:ascii="Times New Roman" w:eastAsia="Times New Roman" w:hAnsi="Times New Roman" w:cs="Times New Roman"/>
                <w:b/>
                <w:bCs/>
                <w:sz w:val="24"/>
                <w:szCs w:val="24"/>
              </w:rPr>
              <w:t>уместно и эффективно</w:t>
            </w:r>
            <w:r w:rsidRPr="00F67EB7">
              <w:rPr>
                <w:rFonts w:ascii="Times New Roman" w:eastAsia="Times New Roman" w:hAnsi="Times New Roman" w:cs="Times New Roman"/>
                <w:sz w:val="24"/>
                <w:szCs w:val="24"/>
              </w:rPr>
              <w:t xml:space="preserve">, </w:t>
            </w:r>
            <w:r w:rsidRPr="00F67EB7">
              <w:rPr>
                <w:rFonts w:ascii="Times New Roman" w:eastAsia="Times New Roman" w:hAnsi="Times New Roman" w:cs="Times New Roman"/>
                <w:b/>
                <w:bCs/>
                <w:sz w:val="24"/>
                <w:szCs w:val="24"/>
              </w:rPr>
              <w:t>цели проекта достигнуты</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2.2. </w:t>
            </w:r>
            <w:r w:rsidRPr="00F67EB7">
              <w:rPr>
                <w:rFonts w:ascii="Times New Roman" w:eastAsia="Times New Roman" w:hAnsi="Times New Roman" w:cs="Times New Roman"/>
                <w:b/>
                <w:bCs/>
                <w:sz w:val="24"/>
                <w:szCs w:val="24"/>
              </w:rPr>
              <w:t xml:space="preserve">Глубина раскрытия темы проекта </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проекта раскрыта </w:t>
            </w:r>
            <w:r w:rsidRPr="00F67EB7">
              <w:rPr>
                <w:rFonts w:ascii="Times New Roman" w:eastAsia="Times New Roman" w:hAnsi="Times New Roman" w:cs="Times New Roman"/>
                <w:b/>
                <w:bCs/>
                <w:sz w:val="24"/>
                <w:szCs w:val="24"/>
              </w:rPr>
              <w:t>фрагментарно</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проекта раскрыта, автор показал знание темы в </w:t>
            </w:r>
            <w:r w:rsidRPr="00F67EB7">
              <w:rPr>
                <w:rFonts w:ascii="Times New Roman" w:eastAsia="Times New Roman" w:hAnsi="Times New Roman" w:cs="Times New Roman"/>
                <w:b/>
                <w:bCs/>
                <w:sz w:val="24"/>
                <w:szCs w:val="24"/>
              </w:rPr>
              <w:t>рамках школьной программы</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проекта раскрыта исчерпывающе, автор продемонстрировал </w:t>
            </w:r>
            <w:r w:rsidRPr="00F67EB7">
              <w:rPr>
                <w:rFonts w:ascii="Times New Roman" w:eastAsia="Times New Roman" w:hAnsi="Times New Roman" w:cs="Times New Roman"/>
                <w:b/>
                <w:bCs/>
                <w:sz w:val="24"/>
                <w:szCs w:val="24"/>
              </w:rPr>
              <w:t>глубокие знания, выходящие за рамки школьной программы</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2.3.  </w:t>
            </w:r>
            <w:r w:rsidRPr="00F67EB7">
              <w:rPr>
                <w:rFonts w:ascii="Times New Roman" w:eastAsia="Times New Roman" w:hAnsi="Times New Roman" w:cs="Times New Roman"/>
                <w:b/>
                <w:bCs/>
                <w:sz w:val="24"/>
                <w:szCs w:val="24"/>
              </w:rPr>
              <w:t xml:space="preserve">Качество проектного продукта </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Проектный продукт </w:t>
            </w:r>
            <w:r w:rsidRPr="00F67EB7">
              <w:rPr>
                <w:rFonts w:ascii="Times New Roman" w:eastAsia="Times New Roman" w:hAnsi="Times New Roman" w:cs="Times New Roman"/>
                <w:b/>
                <w:sz w:val="24"/>
                <w:szCs w:val="24"/>
              </w:rPr>
              <w:t>не соответствует большинству требований</w:t>
            </w:r>
            <w:r w:rsidRPr="00F67EB7">
              <w:rPr>
                <w:rFonts w:ascii="Times New Roman" w:eastAsia="Times New Roman" w:hAnsi="Times New Roman" w:cs="Times New Roman"/>
                <w:sz w:val="24"/>
                <w:szCs w:val="24"/>
              </w:rPr>
              <w:t xml:space="preserve"> качества (эстетика, удобство использования, соответствие заявленным целям)</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Продукт </w:t>
            </w:r>
            <w:r w:rsidRPr="00F67EB7">
              <w:rPr>
                <w:rFonts w:ascii="Times New Roman" w:eastAsia="Times New Roman" w:hAnsi="Times New Roman" w:cs="Times New Roman"/>
                <w:b/>
                <w:sz w:val="24"/>
                <w:szCs w:val="24"/>
              </w:rPr>
              <w:t>не полностью</w:t>
            </w:r>
            <w:r w:rsidRPr="00F67EB7">
              <w:rPr>
                <w:rFonts w:ascii="Times New Roman" w:eastAsia="Times New Roman" w:hAnsi="Times New Roman" w:cs="Times New Roman"/>
                <w:sz w:val="24"/>
                <w:szCs w:val="24"/>
              </w:rPr>
              <w:t xml:space="preserve"> соответствует требованиям качества</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Продукт </w:t>
            </w:r>
            <w:r w:rsidRPr="00F67EB7">
              <w:rPr>
                <w:rFonts w:ascii="Times New Roman" w:eastAsia="Times New Roman" w:hAnsi="Times New Roman" w:cs="Times New Roman"/>
                <w:b/>
                <w:sz w:val="24"/>
                <w:szCs w:val="24"/>
              </w:rPr>
              <w:t>полностью соответствует</w:t>
            </w:r>
            <w:r w:rsidRPr="00F67EB7">
              <w:rPr>
                <w:rFonts w:ascii="Times New Roman" w:eastAsia="Times New Roman" w:hAnsi="Times New Roman" w:cs="Times New Roman"/>
                <w:sz w:val="24"/>
                <w:szCs w:val="24"/>
              </w:rPr>
              <w:t xml:space="preserve"> требованиям качества (эстетичен, удобен в использовании, соответствует заявленным целям)</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b/>
                <w:bCs/>
                <w:sz w:val="24"/>
                <w:szCs w:val="24"/>
              </w:rPr>
            </w:pPr>
            <w:r w:rsidRPr="00F67EB7">
              <w:rPr>
                <w:rFonts w:ascii="Times New Roman" w:eastAsia="Times New Roman" w:hAnsi="Times New Roman" w:cs="Times New Roman"/>
                <w:b/>
                <w:i/>
                <w:sz w:val="24"/>
                <w:szCs w:val="24"/>
              </w:rPr>
              <w:t xml:space="preserve">Критерий 2.4. </w:t>
            </w:r>
            <w:r w:rsidRPr="00F67EB7">
              <w:rPr>
                <w:rFonts w:ascii="Times New Roman" w:eastAsia="Times New Roman" w:hAnsi="Times New Roman" w:cs="Times New Roman"/>
                <w:b/>
                <w:bCs/>
                <w:sz w:val="24"/>
                <w:szCs w:val="24"/>
              </w:rPr>
              <w:t xml:space="preserve">Использование средств наглядности, технических средств </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Средства наглядности, в </w:t>
            </w:r>
            <w:proofErr w:type="spellStart"/>
            <w:r w:rsidRPr="00F67EB7">
              <w:rPr>
                <w:rFonts w:ascii="Times New Roman" w:eastAsia="Times New Roman" w:hAnsi="Times New Roman" w:cs="Times New Roman"/>
                <w:sz w:val="24"/>
                <w:szCs w:val="24"/>
              </w:rPr>
              <w:t>т.ч</w:t>
            </w:r>
            <w:proofErr w:type="spellEnd"/>
            <w:r w:rsidRPr="00F67EB7">
              <w:rPr>
                <w:rFonts w:ascii="Times New Roman" w:eastAsia="Times New Roman" w:hAnsi="Times New Roman" w:cs="Times New Roman"/>
                <w:sz w:val="24"/>
                <w:szCs w:val="24"/>
              </w:rPr>
              <w:t>. ТСО используются фрагментарно, не выдержаны основные требования к дизайну презентации</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Средства наглядности, в </w:t>
            </w:r>
            <w:proofErr w:type="spellStart"/>
            <w:r w:rsidRPr="00F67EB7">
              <w:rPr>
                <w:rFonts w:ascii="Times New Roman" w:eastAsia="Times New Roman" w:hAnsi="Times New Roman" w:cs="Times New Roman"/>
                <w:sz w:val="24"/>
                <w:szCs w:val="24"/>
              </w:rPr>
              <w:t>т.ч</w:t>
            </w:r>
            <w:proofErr w:type="spellEnd"/>
            <w:r w:rsidRPr="00F67EB7">
              <w:rPr>
                <w:rFonts w:ascii="Times New Roman" w:eastAsia="Times New Roman" w:hAnsi="Times New Roman" w:cs="Times New Roman"/>
                <w:sz w:val="24"/>
                <w:szCs w:val="24"/>
              </w:rPr>
              <w:t>.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Средства наглядности, в </w:t>
            </w:r>
            <w:proofErr w:type="spellStart"/>
            <w:r w:rsidRPr="00F67EB7">
              <w:rPr>
                <w:rFonts w:ascii="Times New Roman" w:eastAsia="Times New Roman" w:hAnsi="Times New Roman" w:cs="Times New Roman"/>
                <w:sz w:val="24"/>
                <w:szCs w:val="24"/>
              </w:rPr>
              <w:t>т.ч</w:t>
            </w:r>
            <w:proofErr w:type="spellEnd"/>
            <w:r w:rsidRPr="00F67EB7">
              <w:rPr>
                <w:rFonts w:ascii="Times New Roman" w:eastAsia="Times New Roman" w:hAnsi="Times New Roman" w:cs="Times New Roman"/>
                <w:sz w:val="24"/>
                <w:szCs w:val="24"/>
              </w:rPr>
              <w:t>. ТСО используются, выдержаны основные требования к дизайну презентации, подача материала логична, презентация и текст доклада полностью согласованы</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9571" w:type="dxa"/>
            <w:gridSpan w:val="2"/>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sz w:val="24"/>
                <w:szCs w:val="24"/>
              </w:rPr>
              <w:t xml:space="preserve">3. </w:t>
            </w:r>
            <w:proofErr w:type="spellStart"/>
            <w:r w:rsidRPr="00F67EB7">
              <w:rPr>
                <w:rFonts w:ascii="Times New Roman" w:eastAsia="Times New Roman" w:hAnsi="Times New Roman" w:cs="Times New Roman"/>
                <w:b/>
                <w:sz w:val="24"/>
                <w:szCs w:val="24"/>
              </w:rPr>
              <w:t>Сформированность</w:t>
            </w:r>
            <w:proofErr w:type="spellEnd"/>
            <w:r w:rsidRPr="00F67EB7">
              <w:rPr>
                <w:rFonts w:ascii="Times New Roman" w:eastAsia="Times New Roman" w:hAnsi="Times New Roman" w:cs="Times New Roman"/>
                <w:b/>
                <w:sz w:val="24"/>
                <w:szCs w:val="24"/>
              </w:rPr>
              <w:t xml:space="preserve"> регулятивных действий</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i/>
                <w:sz w:val="24"/>
                <w:szCs w:val="24"/>
              </w:rPr>
              <w:t xml:space="preserve">Критерий 3.1. </w:t>
            </w:r>
            <w:r w:rsidRPr="00F67EB7">
              <w:rPr>
                <w:rFonts w:ascii="Times New Roman" w:eastAsia="Times New Roman" w:hAnsi="Times New Roman" w:cs="Times New Roman"/>
                <w:b/>
                <w:bCs/>
                <w:sz w:val="24"/>
                <w:szCs w:val="24"/>
              </w:rPr>
              <w:t xml:space="preserve">Соответствие требованиям оформления письменной части </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Предприняты </w:t>
            </w:r>
            <w:r w:rsidRPr="00F67EB7">
              <w:rPr>
                <w:rFonts w:ascii="Times New Roman" w:eastAsia="Times New Roman" w:hAnsi="Times New Roman" w:cs="Times New Roman"/>
                <w:b/>
                <w:bCs/>
                <w:sz w:val="24"/>
                <w:szCs w:val="24"/>
              </w:rPr>
              <w:t>попытки оформить</w:t>
            </w:r>
            <w:r w:rsidRPr="00F67EB7">
              <w:rPr>
                <w:rFonts w:ascii="Times New Roman" w:eastAsia="Times New Roman" w:hAnsi="Times New Roman" w:cs="Times New Roman"/>
                <w:sz w:val="24"/>
                <w:szCs w:val="24"/>
              </w:rPr>
              <w:t xml:space="preserve"> работу в соответствии с установленными правилами, придать ей соответствующую структуру </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Письменная часть работы оформлена с опорой на </w:t>
            </w:r>
            <w:r w:rsidRPr="00F67EB7">
              <w:rPr>
                <w:rFonts w:ascii="Times New Roman" w:eastAsia="Times New Roman" w:hAnsi="Times New Roman" w:cs="Times New Roman"/>
                <w:b/>
                <w:bCs/>
                <w:sz w:val="24"/>
                <w:szCs w:val="24"/>
              </w:rPr>
              <w:t>установленные правилами</w:t>
            </w:r>
            <w:r w:rsidRPr="00F67EB7">
              <w:rPr>
                <w:rFonts w:ascii="Times New Roman" w:eastAsia="Times New Roman" w:hAnsi="Times New Roman" w:cs="Times New Roman"/>
                <w:sz w:val="24"/>
                <w:szCs w:val="24"/>
              </w:rPr>
              <w:t xml:space="preserve"> порядок и четкую структуру, допущены незначительные ошибки в оформлении</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отличается четким и грамотным оформлением </w:t>
            </w:r>
            <w:r w:rsidRPr="00F67EB7">
              <w:rPr>
                <w:rFonts w:ascii="Times New Roman" w:eastAsia="Times New Roman" w:hAnsi="Times New Roman" w:cs="Times New Roman"/>
                <w:b/>
                <w:bCs/>
                <w:sz w:val="24"/>
                <w:szCs w:val="24"/>
              </w:rPr>
              <w:t>в точном соответствии с установленными правилами</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3.2. </w:t>
            </w:r>
            <w:r w:rsidRPr="00F67EB7">
              <w:rPr>
                <w:rFonts w:ascii="Times New Roman" w:eastAsia="Times New Roman" w:hAnsi="Times New Roman" w:cs="Times New Roman"/>
                <w:b/>
                <w:bCs/>
                <w:sz w:val="24"/>
                <w:szCs w:val="24"/>
              </w:rPr>
              <w:t xml:space="preserve"> Постановка цели, планирование путей ее достижения </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Цель сформулирована, обоснована, дан схематичный план ее достижения</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Цель сформулирована, </w:t>
            </w:r>
            <w:r w:rsidRPr="00F67EB7">
              <w:rPr>
                <w:rFonts w:ascii="Times New Roman" w:eastAsia="Times New Roman" w:hAnsi="Times New Roman" w:cs="Times New Roman"/>
                <w:b/>
                <w:sz w:val="24"/>
                <w:szCs w:val="24"/>
              </w:rPr>
              <w:t>обоснована</w:t>
            </w:r>
            <w:r w:rsidRPr="00F67EB7">
              <w:rPr>
                <w:rFonts w:ascii="Times New Roman" w:eastAsia="Times New Roman" w:hAnsi="Times New Roman" w:cs="Times New Roman"/>
                <w:sz w:val="24"/>
                <w:szCs w:val="24"/>
              </w:rPr>
              <w:t xml:space="preserve">, планирование деятельности </w:t>
            </w:r>
            <w:r w:rsidRPr="00F67EB7">
              <w:rPr>
                <w:rFonts w:ascii="Times New Roman" w:eastAsia="Times New Roman" w:hAnsi="Times New Roman" w:cs="Times New Roman"/>
                <w:b/>
                <w:sz w:val="24"/>
                <w:szCs w:val="24"/>
              </w:rPr>
              <w:t>соотносится с собственным жизненным опытом</w:t>
            </w:r>
            <w:r w:rsidRPr="00F67EB7">
              <w:rPr>
                <w:rFonts w:ascii="Times New Roman" w:eastAsia="Times New Roman" w:hAnsi="Times New Roman" w:cs="Times New Roman"/>
                <w:sz w:val="24"/>
                <w:szCs w:val="24"/>
              </w:rPr>
              <w:t xml:space="preserve">, задачи реализуются </w:t>
            </w:r>
            <w:r w:rsidRPr="00F67EB7">
              <w:rPr>
                <w:rFonts w:ascii="Times New Roman" w:eastAsia="Times New Roman" w:hAnsi="Times New Roman" w:cs="Times New Roman"/>
                <w:b/>
                <w:sz w:val="24"/>
                <w:szCs w:val="24"/>
              </w:rPr>
              <w:t>последовательно</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Цель сформулирована, </w:t>
            </w:r>
            <w:r w:rsidRPr="00F67EB7">
              <w:rPr>
                <w:rFonts w:ascii="Times New Roman" w:eastAsia="Times New Roman" w:hAnsi="Times New Roman" w:cs="Times New Roman"/>
                <w:b/>
                <w:bCs/>
                <w:sz w:val="24"/>
                <w:szCs w:val="24"/>
              </w:rPr>
              <w:t>четко обоснована</w:t>
            </w:r>
            <w:r w:rsidRPr="00F67EB7">
              <w:rPr>
                <w:rFonts w:ascii="Times New Roman" w:eastAsia="Times New Roman" w:hAnsi="Times New Roman" w:cs="Times New Roman"/>
                <w:sz w:val="24"/>
                <w:szCs w:val="24"/>
              </w:rPr>
              <w:t xml:space="preserve">, дан </w:t>
            </w:r>
            <w:r w:rsidRPr="00F67EB7">
              <w:rPr>
                <w:rFonts w:ascii="Times New Roman" w:eastAsia="Times New Roman" w:hAnsi="Times New Roman" w:cs="Times New Roman"/>
                <w:b/>
                <w:bCs/>
                <w:sz w:val="24"/>
                <w:szCs w:val="24"/>
              </w:rPr>
              <w:t>подробный план</w:t>
            </w:r>
            <w:r w:rsidRPr="00F67EB7">
              <w:rPr>
                <w:rFonts w:ascii="Times New Roman" w:eastAsia="Times New Roman" w:hAnsi="Times New Roman" w:cs="Times New Roman"/>
                <w:sz w:val="24"/>
                <w:szCs w:val="24"/>
              </w:rPr>
              <w:t xml:space="preserve"> ее </w:t>
            </w:r>
            <w:r w:rsidRPr="00F67EB7">
              <w:rPr>
                <w:rFonts w:ascii="Times New Roman" w:eastAsia="Times New Roman" w:hAnsi="Times New Roman" w:cs="Times New Roman"/>
                <w:sz w:val="24"/>
                <w:szCs w:val="24"/>
              </w:rPr>
              <w:lastRenderedPageBreak/>
              <w:t xml:space="preserve">достижения, самостоятельно осуществляет </w:t>
            </w:r>
            <w:r w:rsidRPr="00F67EB7">
              <w:rPr>
                <w:rFonts w:ascii="Times New Roman" w:eastAsia="Times New Roman" w:hAnsi="Times New Roman" w:cs="Times New Roman"/>
                <w:b/>
                <w:sz w:val="24"/>
                <w:szCs w:val="24"/>
              </w:rPr>
              <w:t>контроль и коррекцию</w:t>
            </w:r>
            <w:r w:rsidRPr="00F67EB7">
              <w:rPr>
                <w:rFonts w:ascii="Times New Roman" w:eastAsia="Times New Roman" w:hAnsi="Times New Roman" w:cs="Times New Roman"/>
                <w:sz w:val="24"/>
                <w:szCs w:val="24"/>
              </w:rPr>
              <w:t xml:space="preserve"> деятельности</w:t>
            </w:r>
          </w:p>
        </w:tc>
        <w:tc>
          <w:tcPr>
            <w:tcW w:w="1099" w:type="dxa"/>
            <w:shd w:val="clear" w:color="auto"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lastRenderedPageBreak/>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lastRenderedPageBreak/>
              <w:t xml:space="preserve">Критерий 3.3. </w:t>
            </w:r>
            <w:r w:rsidRPr="00F67EB7">
              <w:rPr>
                <w:rFonts w:ascii="Times New Roman" w:eastAsia="Times New Roman" w:hAnsi="Times New Roman" w:cs="Times New Roman"/>
                <w:b/>
                <w:bCs/>
                <w:sz w:val="24"/>
                <w:szCs w:val="24"/>
              </w:rPr>
              <w:t xml:space="preserve">Сценарий защиты (логика изложения), грамотное построение доклада </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и содержание проекта </w:t>
            </w:r>
            <w:proofErr w:type="gramStart"/>
            <w:r w:rsidRPr="00F67EB7">
              <w:rPr>
                <w:rFonts w:ascii="Times New Roman" w:eastAsia="Times New Roman" w:hAnsi="Times New Roman" w:cs="Times New Roman"/>
                <w:sz w:val="24"/>
                <w:szCs w:val="24"/>
              </w:rPr>
              <w:t>раскрыты</w:t>
            </w:r>
            <w:proofErr w:type="gramEnd"/>
            <w:r w:rsidRPr="00F67EB7">
              <w:rPr>
                <w:rFonts w:ascii="Times New Roman" w:eastAsia="Times New Roman" w:hAnsi="Times New Roman" w:cs="Times New Roman"/>
                <w:sz w:val="24"/>
                <w:szCs w:val="24"/>
              </w:rPr>
              <w:t xml:space="preserve"> </w:t>
            </w:r>
            <w:r w:rsidRPr="00F67EB7">
              <w:rPr>
                <w:rFonts w:ascii="Times New Roman" w:eastAsia="Times New Roman" w:hAnsi="Times New Roman" w:cs="Times New Roman"/>
                <w:b/>
                <w:bCs/>
                <w:sz w:val="24"/>
                <w:szCs w:val="24"/>
              </w:rPr>
              <w:t xml:space="preserve">фрагментарно, дано сравнение </w:t>
            </w:r>
            <w:r w:rsidRPr="00F67EB7">
              <w:rPr>
                <w:rFonts w:ascii="Times New Roman" w:eastAsia="Times New Roman" w:hAnsi="Times New Roman" w:cs="Times New Roman"/>
                <w:bCs/>
                <w:sz w:val="24"/>
                <w:szCs w:val="24"/>
              </w:rPr>
              <w:t>ожидаемого и полученного результатов</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и содержание проекта раскрыты, представлен </w:t>
            </w:r>
            <w:r w:rsidRPr="00F67EB7">
              <w:rPr>
                <w:rFonts w:ascii="Times New Roman" w:eastAsia="Times New Roman" w:hAnsi="Times New Roman" w:cs="Times New Roman"/>
                <w:b/>
                <w:bCs/>
                <w:sz w:val="24"/>
                <w:szCs w:val="24"/>
              </w:rPr>
              <w:t>развернутый обзор</w:t>
            </w:r>
            <w:r w:rsidRPr="00F67EB7">
              <w:rPr>
                <w:rFonts w:ascii="Times New Roman" w:eastAsia="Times New Roman" w:hAnsi="Times New Roman" w:cs="Times New Roman"/>
                <w:sz w:val="24"/>
                <w:szCs w:val="24"/>
              </w:rPr>
              <w:t xml:space="preserve"> работы по достижению целей, заявленных в проекте</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и содержание проекта </w:t>
            </w:r>
            <w:proofErr w:type="gramStart"/>
            <w:r w:rsidRPr="00F67EB7">
              <w:rPr>
                <w:rFonts w:ascii="Times New Roman" w:eastAsia="Times New Roman" w:hAnsi="Times New Roman" w:cs="Times New Roman"/>
                <w:sz w:val="24"/>
                <w:szCs w:val="24"/>
              </w:rPr>
              <w:t>раскрыты</w:t>
            </w:r>
            <w:proofErr w:type="gramEnd"/>
            <w:r w:rsidRPr="00F67EB7">
              <w:rPr>
                <w:rFonts w:ascii="Times New Roman" w:eastAsia="Times New Roman" w:hAnsi="Times New Roman" w:cs="Times New Roman"/>
                <w:sz w:val="24"/>
                <w:szCs w:val="24"/>
              </w:rPr>
              <w:t xml:space="preserve">. Представлен </w:t>
            </w:r>
            <w:r w:rsidRPr="00F67EB7">
              <w:rPr>
                <w:rFonts w:ascii="Times New Roman" w:eastAsia="Times New Roman" w:hAnsi="Times New Roman" w:cs="Times New Roman"/>
                <w:b/>
                <w:bCs/>
                <w:sz w:val="24"/>
                <w:szCs w:val="24"/>
              </w:rPr>
              <w:t>анализ</w:t>
            </w:r>
            <w:r w:rsidRPr="00F67EB7">
              <w:rPr>
                <w:rFonts w:ascii="Times New Roman" w:eastAsia="Times New Roman" w:hAnsi="Times New Roman" w:cs="Times New Roman"/>
                <w:sz w:val="24"/>
                <w:szCs w:val="24"/>
              </w:rPr>
              <w:t xml:space="preserve"> ситуаций, складывавшихся в ходе работы, сделаны необходимые выводы, намечены перспективы работы</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3.4. </w:t>
            </w:r>
            <w:r w:rsidRPr="00F67EB7">
              <w:rPr>
                <w:rFonts w:ascii="Times New Roman" w:eastAsia="Times New Roman" w:hAnsi="Times New Roman" w:cs="Times New Roman"/>
                <w:b/>
                <w:bCs/>
                <w:sz w:val="24"/>
                <w:szCs w:val="24"/>
              </w:rPr>
              <w:t xml:space="preserve">Соблюдение регламента защиты (не более 5-7 мин.) и степень воздействия на аудиторию </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Материал изложен с учетом регламента, однако автору </w:t>
            </w:r>
            <w:r w:rsidRPr="00F67EB7">
              <w:rPr>
                <w:rFonts w:ascii="Times New Roman" w:eastAsia="Times New Roman" w:hAnsi="Times New Roman" w:cs="Times New Roman"/>
                <w:b/>
                <w:bCs/>
                <w:sz w:val="24"/>
                <w:szCs w:val="24"/>
              </w:rPr>
              <w:t>не удалось заинтересовать</w:t>
            </w:r>
            <w:r w:rsidRPr="00F67EB7">
              <w:rPr>
                <w:rFonts w:ascii="Times New Roman" w:eastAsia="Times New Roman" w:hAnsi="Times New Roman" w:cs="Times New Roman"/>
                <w:sz w:val="24"/>
                <w:szCs w:val="24"/>
              </w:rPr>
              <w:t xml:space="preserve"> аудиторию</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Автору удалось вызвать интерес аудитории, но он </w:t>
            </w:r>
            <w:r w:rsidRPr="00F67EB7">
              <w:rPr>
                <w:rFonts w:ascii="Times New Roman" w:eastAsia="Times New Roman" w:hAnsi="Times New Roman" w:cs="Times New Roman"/>
                <w:b/>
                <w:bCs/>
                <w:sz w:val="24"/>
                <w:szCs w:val="24"/>
              </w:rPr>
              <w:t>вышел за рамки</w:t>
            </w:r>
            <w:r w:rsidRPr="00F67EB7">
              <w:rPr>
                <w:rFonts w:ascii="Times New Roman" w:eastAsia="Times New Roman" w:hAnsi="Times New Roman" w:cs="Times New Roman"/>
                <w:sz w:val="24"/>
                <w:szCs w:val="24"/>
              </w:rPr>
              <w:t xml:space="preserve"> регламента</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Автору удалось вызвать интерес </w:t>
            </w:r>
            <w:r w:rsidRPr="00F67EB7">
              <w:rPr>
                <w:rFonts w:ascii="Times New Roman" w:eastAsia="Times New Roman" w:hAnsi="Times New Roman" w:cs="Times New Roman"/>
                <w:b/>
                <w:bCs/>
                <w:sz w:val="24"/>
                <w:szCs w:val="24"/>
              </w:rPr>
              <w:t>аудитории и уложиться в регламент</w:t>
            </w:r>
          </w:p>
        </w:tc>
        <w:tc>
          <w:tcPr>
            <w:tcW w:w="1099"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9571" w:type="dxa"/>
            <w:gridSpan w:val="2"/>
            <w:shd w:val="clear" w:color="auto" w:fill="FFFFFF"/>
          </w:tcPr>
          <w:p w:rsidR="001376D6" w:rsidRPr="00F67EB7" w:rsidRDefault="001376D6" w:rsidP="001376D6">
            <w:pPr>
              <w:widowControl w:val="0"/>
              <w:autoSpaceDE w:val="0"/>
              <w:autoSpaceDN w:val="0"/>
              <w:spacing w:after="0" w:line="240" w:lineRule="auto"/>
              <w:ind w:left="360"/>
              <w:jc w:val="center"/>
              <w:rPr>
                <w:rFonts w:ascii="Times New Roman" w:eastAsia="Times New Roman" w:hAnsi="Times New Roman" w:cs="Times New Roman"/>
                <w:sz w:val="24"/>
                <w:szCs w:val="24"/>
              </w:rPr>
            </w:pPr>
            <w:r w:rsidRPr="00F67EB7">
              <w:rPr>
                <w:rFonts w:ascii="Times New Roman" w:eastAsia="Times New Roman" w:hAnsi="Times New Roman" w:cs="Times New Roman"/>
                <w:b/>
                <w:sz w:val="24"/>
                <w:szCs w:val="24"/>
              </w:rPr>
              <w:t xml:space="preserve">4. </w:t>
            </w:r>
            <w:proofErr w:type="spellStart"/>
            <w:r w:rsidRPr="00F67EB7">
              <w:rPr>
                <w:rFonts w:ascii="Times New Roman" w:eastAsia="Times New Roman" w:hAnsi="Times New Roman" w:cs="Times New Roman"/>
                <w:b/>
                <w:sz w:val="24"/>
                <w:szCs w:val="24"/>
              </w:rPr>
              <w:t>Сформированность</w:t>
            </w:r>
            <w:proofErr w:type="spellEnd"/>
            <w:r w:rsidRPr="00F67EB7">
              <w:rPr>
                <w:rFonts w:ascii="Times New Roman" w:eastAsia="Times New Roman" w:hAnsi="Times New Roman" w:cs="Times New Roman"/>
                <w:b/>
                <w:sz w:val="24"/>
                <w:szCs w:val="24"/>
              </w:rPr>
              <w:t xml:space="preserve"> коммуникативных действий,</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b/>
                <w:bCs/>
                <w:sz w:val="24"/>
                <w:szCs w:val="24"/>
              </w:rPr>
            </w:pPr>
            <w:r w:rsidRPr="00F67EB7">
              <w:rPr>
                <w:rFonts w:ascii="Times New Roman" w:eastAsia="Times New Roman" w:hAnsi="Times New Roman" w:cs="Times New Roman"/>
                <w:b/>
                <w:i/>
                <w:sz w:val="24"/>
                <w:szCs w:val="24"/>
              </w:rPr>
              <w:t xml:space="preserve">Критерий 4.1. </w:t>
            </w:r>
            <w:r w:rsidRPr="00F67EB7">
              <w:rPr>
                <w:rFonts w:ascii="Times New Roman" w:eastAsia="Times New Roman" w:hAnsi="Times New Roman" w:cs="Times New Roman"/>
                <w:b/>
                <w:bCs/>
                <w:sz w:val="24"/>
                <w:szCs w:val="24"/>
              </w:rPr>
              <w:t xml:space="preserve">Четкость и точность, убедительность и лаконичность </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содержание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4.2 </w:t>
            </w:r>
            <w:r w:rsidRPr="00F67EB7">
              <w:rPr>
                <w:rFonts w:ascii="Times New Roman" w:eastAsia="Times New Roman" w:hAnsi="Times New Roman" w:cs="Times New Roman"/>
                <w:b/>
                <w:sz w:val="24"/>
                <w:szCs w:val="24"/>
              </w:rPr>
              <w:t>Умение отвечать на вопросы, умение защищать свою точку зрения</w:t>
            </w:r>
            <w:r w:rsidRPr="00F67EB7">
              <w:rPr>
                <w:rFonts w:ascii="Times New Roman" w:eastAsia="Times New Roman" w:hAnsi="Times New Roman" w:cs="Times New Roman"/>
                <w:b/>
                <w:bCs/>
                <w:sz w:val="24"/>
                <w:szCs w:val="24"/>
              </w:rPr>
              <w:t xml:space="preserve"> </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Ответы на поставленные вопросы однословные, неуверенные. Автор не может защищать свою точку зрения</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Автор уверенно отвечает на поставленные вопросы, но не до конца обосновывает свою точку зрения</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i/>
                <w:sz w:val="24"/>
                <w:szCs w:val="24"/>
              </w:rPr>
              <w:t xml:space="preserve">Критерий 4.3. </w:t>
            </w:r>
            <w:r w:rsidRPr="00F67EB7">
              <w:rPr>
                <w:rFonts w:ascii="Times New Roman" w:eastAsia="Times New Roman" w:hAnsi="Times New Roman" w:cs="Times New Roman"/>
                <w:b/>
                <w:sz w:val="24"/>
                <w:szCs w:val="24"/>
              </w:rPr>
              <w:t>Умение осуществлять учебное сотрудничество в группе</w:t>
            </w:r>
            <w:r w:rsidRPr="00F67EB7">
              <w:rPr>
                <w:rFonts w:ascii="Times New Roman" w:eastAsia="Times New Roman" w:hAnsi="Times New Roman" w:cs="Times New Roman"/>
                <w:b/>
                <w:bCs/>
                <w:sz w:val="24"/>
                <w:szCs w:val="24"/>
              </w:rPr>
              <w:t xml:space="preserve"> </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баллы</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Работает в группе сверстников, оказывает взаимопомощь, задает вопросы, необходимые для организации собственной деятельности</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2</w:t>
            </w:r>
          </w:p>
        </w:tc>
      </w:tr>
      <w:tr w:rsidR="001376D6" w:rsidRPr="00F67EB7" w:rsidTr="005A4DE5">
        <w:trPr>
          <w:jc w:val="center"/>
        </w:trPr>
        <w:tc>
          <w:tcPr>
            <w:tcW w:w="8472" w:type="dxa"/>
            <w:shd w:val="clear" w:color="auto" w:fill="FFFFFF"/>
          </w:tcPr>
          <w:p w:rsidR="001376D6" w:rsidRPr="00F67EB7" w:rsidRDefault="001376D6" w:rsidP="001376D6">
            <w:pPr>
              <w:widowControl w:val="0"/>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Организует учебное сотрудничество со сверстниками и взрослыми, самостоятельно определяет цели и функции участников, успешно справляется с конфликтными ситуациями внутри группы</w:t>
            </w:r>
          </w:p>
        </w:tc>
        <w:tc>
          <w:tcPr>
            <w:tcW w:w="1099" w:type="dxa"/>
            <w:shd w:val="clear" w:color="auto" w:fill="FFFFFF"/>
          </w:tcPr>
          <w:p w:rsidR="001376D6" w:rsidRPr="00F67EB7" w:rsidRDefault="001376D6" w:rsidP="001376D6">
            <w:pPr>
              <w:widowControl w:val="0"/>
              <w:autoSpaceDE w:val="0"/>
              <w:autoSpaceDN w:val="0"/>
              <w:spacing w:after="0" w:line="240" w:lineRule="auto"/>
              <w:ind w:left="85"/>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w:t>
            </w:r>
          </w:p>
        </w:tc>
      </w:tr>
    </w:tbl>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Итого баллов: ___________________</w:t>
      </w:r>
    </w:p>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shd w:val="clear" w:color="auto" w:fill="FFFFFF"/>
        </w:rPr>
      </w:pPr>
      <w:r w:rsidRPr="00F67EB7">
        <w:rPr>
          <w:rFonts w:ascii="Times New Roman" w:eastAsia="Times New Roman" w:hAnsi="Times New Roman" w:cs="Times New Roman"/>
          <w:b/>
          <w:color w:val="000000"/>
          <w:sz w:val="24"/>
          <w:szCs w:val="24"/>
          <w:shd w:val="clear" w:color="auto" w:fill="FFFFFF"/>
        </w:rPr>
        <w:t xml:space="preserve">Члены экспертной комиссии: </w:t>
      </w:r>
    </w:p>
    <w:p w:rsidR="001376D6" w:rsidRPr="00F67EB7" w:rsidRDefault="001376D6" w:rsidP="001376D6">
      <w:pPr>
        <w:widowControl w:val="0"/>
        <w:autoSpaceDE w:val="0"/>
        <w:autoSpaceDN w:val="0"/>
        <w:spacing w:after="0" w:line="300" w:lineRule="auto"/>
        <w:rPr>
          <w:rFonts w:ascii="Times New Roman" w:eastAsia="Times New Roman" w:hAnsi="Times New Roman" w:cs="Times New Roman"/>
          <w:color w:val="000000"/>
          <w:sz w:val="24"/>
          <w:szCs w:val="24"/>
          <w:shd w:val="clear" w:color="auto" w:fill="FFFFFF"/>
        </w:rPr>
      </w:pPr>
      <w:r w:rsidRPr="00F67EB7">
        <w:rPr>
          <w:rFonts w:ascii="Times New Roman" w:eastAsia="Times New Roman" w:hAnsi="Times New Roman" w:cs="Times New Roman"/>
          <w:b/>
          <w:color w:val="000000"/>
          <w:sz w:val="24"/>
          <w:szCs w:val="24"/>
          <w:shd w:val="clear" w:color="auto" w:fill="FFFFFF"/>
        </w:rPr>
        <w:t xml:space="preserve">1.________________________________________________ / ФИО  </w:t>
      </w:r>
    </w:p>
    <w:p w:rsidR="001376D6" w:rsidRPr="00F67EB7" w:rsidRDefault="001376D6" w:rsidP="001376D6">
      <w:pPr>
        <w:widowControl w:val="0"/>
        <w:autoSpaceDE w:val="0"/>
        <w:autoSpaceDN w:val="0"/>
        <w:spacing w:after="0" w:line="300" w:lineRule="auto"/>
        <w:rPr>
          <w:rFonts w:ascii="Times New Roman" w:eastAsia="Times New Roman" w:hAnsi="Times New Roman" w:cs="Times New Roman"/>
          <w:color w:val="000000"/>
          <w:sz w:val="24"/>
          <w:szCs w:val="24"/>
          <w:shd w:val="clear" w:color="auto" w:fill="FFFFFF"/>
        </w:rPr>
      </w:pPr>
      <w:r w:rsidRPr="00F67EB7">
        <w:rPr>
          <w:rFonts w:ascii="Times New Roman" w:eastAsia="Times New Roman" w:hAnsi="Times New Roman" w:cs="Times New Roman"/>
          <w:b/>
          <w:color w:val="000000"/>
          <w:sz w:val="24"/>
          <w:szCs w:val="24"/>
          <w:shd w:val="clear" w:color="auto" w:fill="FFFFFF"/>
        </w:rPr>
        <w:lastRenderedPageBreak/>
        <w:t xml:space="preserve"> 2. ________________________________________________/ ФИО                                  </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tabs>
          <w:tab w:val="left" w:pos="357"/>
        </w:tabs>
        <w:suppressAutoHyphens/>
        <w:autoSpaceDE w:val="0"/>
        <w:autoSpaceDN w:val="0"/>
        <w:spacing w:after="0" w:line="240" w:lineRule="auto"/>
        <w:ind w:firstLine="567"/>
        <w:jc w:val="center"/>
        <w:rPr>
          <w:rFonts w:ascii="Times New Roman" w:eastAsia="Times New Roman" w:hAnsi="Times New Roman" w:cs="Times New Roman"/>
          <w:i/>
          <w:sz w:val="24"/>
          <w:szCs w:val="24"/>
        </w:rPr>
      </w:pPr>
      <w:r w:rsidRPr="00F67EB7">
        <w:rPr>
          <w:rFonts w:ascii="Times New Roman" w:eastAsia="Times New Roman" w:hAnsi="Times New Roman" w:cs="Times New Roman"/>
          <w:b/>
          <w:sz w:val="24"/>
          <w:szCs w:val="24"/>
        </w:rPr>
        <w:t xml:space="preserve">Контрольно-измерительные материалы для оценки </w:t>
      </w:r>
      <w:proofErr w:type="spellStart"/>
      <w:r w:rsidRPr="00F67EB7">
        <w:rPr>
          <w:rFonts w:ascii="Times New Roman" w:eastAsia="Times New Roman" w:hAnsi="Times New Roman" w:cs="Times New Roman"/>
          <w:b/>
          <w:sz w:val="24"/>
          <w:szCs w:val="24"/>
        </w:rPr>
        <w:t>метапредметных</w:t>
      </w:r>
      <w:proofErr w:type="spellEnd"/>
      <w:r w:rsidRPr="00F67EB7">
        <w:rPr>
          <w:rFonts w:ascii="Times New Roman" w:eastAsia="Times New Roman" w:hAnsi="Times New Roman" w:cs="Times New Roman"/>
          <w:b/>
          <w:sz w:val="24"/>
          <w:szCs w:val="24"/>
        </w:rPr>
        <w:t xml:space="preserve"> планируемых результатов освоения основной образовательной программы основного общего образования в форме итогового </w:t>
      </w:r>
      <w:proofErr w:type="gramStart"/>
      <w:r w:rsidRPr="00F67EB7">
        <w:rPr>
          <w:rFonts w:ascii="Times New Roman" w:eastAsia="Times New Roman" w:hAnsi="Times New Roman" w:cs="Times New Roman"/>
          <w:b/>
          <w:sz w:val="24"/>
          <w:szCs w:val="24"/>
        </w:rPr>
        <w:t>индивидуального проекта</w:t>
      </w:r>
      <w:proofErr w:type="gramEnd"/>
      <w:r w:rsidRPr="00F67EB7">
        <w:rPr>
          <w:rFonts w:ascii="Times New Roman" w:eastAsia="Times New Roman" w:hAnsi="Times New Roman" w:cs="Times New Roman"/>
          <w:b/>
          <w:sz w:val="24"/>
          <w:szCs w:val="24"/>
        </w:rPr>
        <w:t xml:space="preserve"> (Уровни </w:t>
      </w:r>
      <w:proofErr w:type="spellStart"/>
      <w:r w:rsidRPr="00F67EB7">
        <w:rPr>
          <w:rFonts w:ascii="Times New Roman" w:eastAsia="Times New Roman" w:hAnsi="Times New Roman" w:cs="Times New Roman"/>
          <w:b/>
          <w:sz w:val="24"/>
          <w:szCs w:val="24"/>
        </w:rPr>
        <w:t>сформированности</w:t>
      </w:r>
      <w:proofErr w:type="spellEnd"/>
      <w:r w:rsidRPr="00F67EB7">
        <w:rPr>
          <w:rFonts w:ascii="Times New Roman" w:eastAsia="Times New Roman" w:hAnsi="Times New Roman" w:cs="Times New Roman"/>
          <w:b/>
          <w:sz w:val="24"/>
          <w:szCs w:val="24"/>
        </w:rPr>
        <w:t xml:space="preserve"> навыков проектной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604"/>
        <w:gridCol w:w="3605"/>
      </w:tblGrid>
      <w:tr w:rsidR="001376D6" w:rsidRPr="00F67EB7" w:rsidTr="005A4DE5">
        <w:tc>
          <w:tcPr>
            <w:tcW w:w="1124" w:type="pct"/>
            <w:vMerge w:val="restart"/>
            <w:vAlign w:val="center"/>
          </w:tcPr>
          <w:p w:rsidR="001376D6" w:rsidRPr="00F67EB7" w:rsidRDefault="001376D6" w:rsidP="001376D6">
            <w:pPr>
              <w:snapToGrid w:val="0"/>
              <w:spacing w:after="0" w:line="240" w:lineRule="auto"/>
              <w:jc w:val="center"/>
              <w:rPr>
                <w:rFonts w:ascii="Times New Roman" w:eastAsia="Calibri" w:hAnsi="Times New Roman" w:cs="Times New Roman"/>
                <w:b/>
                <w:sz w:val="24"/>
                <w:szCs w:val="24"/>
                <w:lang w:eastAsia="ru-RU"/>
              </w:rPr>
            </w:pPr>
            <w:r w:rsidRPr="00F67EB7">
              <w:rPr>
                <w:rFonts w:ascii="Times New Roman" w:eastAsia="Calibri" w:hAnsi="Times New Roman" w:cs="Times New Roman"/>
                <w:b/>
                <w:sz w:val="24"/>
                <w:szCs w:val="24"/>
                <w:lang w:eastAsia="ru-RU"/>
              </w:rPr>
              <w:t>Критерий</w:t>
            </w:r>
          </w:p>
        </w:tc>
        <w:tc>
          <w:tcPr>
            <w:tcW w:w="3876" w:type="pct"/>
            <w:gridSpan w:val="2"/>
            <w:vAlign w:val="center"/>
          </w:tcPr>
          <w:p w:rsidR="001376D6" w:rsidRPr="00F67EB7" w:rsidRDefault="001376D6" w:rsidP="001376D6">
            <w:pPr>
              <w:widowControl w:val="0"/>
              <w:tabs>
                <w:tab w:val="left" w:pos="357"/>
              </w:tabs>
              <w:suppressAutoHyphens/>
              <w:autoSpaceDE w:val="0"/>
              <w:autoSpaceDN w:val="0"/>
              <w:snapToGrid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4 класс</w:t>
            </w:r>
          </w:p>
        </w:tc>
      </w:tr>
      <w:tr w:rsidR="001376D6" w:rsidRPr="00F67EB7" w:rsidTr="005A4DE5">
        <w:tc>
          <w:tcPr>
            <w:tcW w:w="1124" w:type="pct"/>
            <w:vMerge/>
            <w:vAlign w:val="center"/>
          </w:tcPr>
          <w:p w:rsidR="001376D6" w:rsidRPr="00F67EB7" w:rsidRDefault="001376D6" w:rsidP="001376D6">
            <w:pPr>
              <w:snapToGrid w:val="0"/>
              <w:spacing w:after="0" w:line="240" w:lineRule="auto"/>
              <w:jc w:val="center"/>
              <w:rPr>
                <w:rFonts w:ascii="Times New Roman" w:eastAsia="Calibri" w:hAnsi="Times New Roman" w:cs="Times New Roman"/>
                <w:b/>
                <w:sz w:val="24"/>
                <w:szCs w:val="24"/>
                <w:lang w:eastAsia="ru-RU"/>
              </w:rPr>
            </w:pPr>
          </w:p>
        </w:tc>
        <w:tc>
          <w:tcPr>
            <w:tcW w:w="1938" w:type="pct"/>
            <w:vAlign w:val="center"/>
          </w:tcPr>
          <w:p w:rsidR="001376D6" w:rsidRPr="00F67EB7" w:rsidRDefault="001376D6" w:rsidP="001376D6">
            <w:pPr>
              <w:widowControl w:val="0"/>
              <w:tabs>
                <w:tab w:val="left" w:pos="357"/>
              </w:tabs>
              <w:suppressAutoHyphens/>
              <w:autoSpaceDE w:val="0"/>
              <w:autoSpaceDN w:val="0"/>
              <w:snapToGrid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Базовый</w:t>
            </w:r>
          </w:p>
        </w:tc>
        <w:tc>
          <w:tcPr>
            <w:tcW w:w="1938" w:type="pct"/>
            <w:vAlign w:val="center"/>
          </w:tcPr>
          <w:p w:rsidR="001376D6" w:rsidRPr="00F67EB7" w:rsidRDefault="001376D6" w:rsidP="001376D6">
            <w:pPr>
              <w:widowControl w:val="0"/>
              <w:tabs>
                <w:tab w:val="left" w:pos="357"/>
              </w:tabs>
              <w:suppressAutoHyphens/>
              <w:autoSpaceDE w:val="0"/>
              <w:autoSpaceDN w:val="0"/>
              <w:snapToGrid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Повышенный</w:t>
            </w:r>
          </w:p>
        </w:tc>
      </w:tr>
      <w:tr w:rsidR="001376D6" w:rsidRPr="00F67EB7" w:rsidTr="005A4DE5">
        <w:tc>
          <w:tcPr>
            <w:tcW w:w="1124" w:type="pct"/>
            <w:vMerge w:val="restar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sz w:val="24"/>
                <w:szCs w:val="24"/>
              </w:rPr>
              <w:t>Самостоятельное приобретение знаний и решение проблем</w:t>
            </w:r>
          </w:p>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содержит </w:t>
            </w:r>
            <w:r w:rsidRPr="00F67EB7">
              <w:rPr>
                <w:rFonts w:ascii="Times New Roman" w:eastAsia="Times New Roman" w:hAnsi="Times New Roman" w:cs="Times New Roman"/>
                <w:b/>
                <w:bCs/>
                <w:sz w:val="24"/>
                <w:szCs w:val="24"/>
              </w:rPr>
              <w:t>незначительный объем</w:t>
            </w:r>
            <w:r w:rsidRPr="00F67EB7">
              <w:rPr>
                <w:rFonts w:ascii="Times New Roman" w:eastAsia="Times New Roman" w:hAnsi="Times New Roman" w:cs="Times New Roman"/>
                <w:sz w:val="24"/>
                <w:szCs w:val="24"/>
              </w:rPr>
              <w:t xml:space="preserve"> подходящей информации из </w:t>
            </w:r>
            <w:r w:rsidRPr="00F67EB7">
              <w:rPr>
                <w:rFonts w:ascii="Times New Roman" w:eastAsia="Times New Roman" w:hAnsi="Times New Roman" w:cs="Times New Roman"/>
                <w:b/>
                <w:bCs/>
                <w:sz w:val="24"/>
                <w:szCs w:val="24"/>
              </w:rPr>
              <w:t xml:space="preserve">ограниченного </w:t>
            </w:r>
            <w:r w:rsidRPr="00F67EB7">
              <w:rPr>
                <w:rFonts w:ascii="Times New Roman" w:eastAsia="Times New Roman" w:hAnsi="Times New Roman" w:cs="Times New Roman"/>
                <w:sz w:val="24"/>
                <w:szCs w:val="24"/>
              </w:rPr>
              <w:t xml:space="preserve">числа однотипных </w:t>
            </w:r>
            <w:r w:rsidRPr="00F67EB7">
              <w:rPr>
                <w:rFonts w:ascii="Times New Roman" w:eastAsia="Times New Roman" w:hAnsi="Times New Roman" w:cs="Times New Roman"/>
                <w:b/>
                <w:bCs/>
                <w:sz w:val="24"/>
                <w:szCs w:val="24"/>
              </w:rPr>
              <w:t>источников</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содержит </w:t>
            </w:r>
            <w:r w:rsidRPr="00F67EB7">
              <w:rPr>
                <w:rFonts w:ascii="Times New Roman" w:eastAsia="Times New Roman" w:hAnsi="Times New Roman" w:cs="Times New Roman"/>
                <w:b/>
                <w:bCs/>
                <w:sz w:val="24"/>
                <w:szCs w:val="24"/>
              </w:rPr>
              <w:t>достаточный объем</w:t>
            </w:r>
            <w:r w:rsidRPr="00F67EB7">
              <w:rPr>
                <w:rFonts w:ascii="Times New Roman" w:eastAsia="Times New Roman" w:hAnsi="Times New Roman" w:cs="Times New Roman"/>
                <w:sz w:val="24"/>
                <w:szCs w:val="24"/>
              </w:rPr>
              <w:t xml:space="preserve"> подходящей информации из однотипных </w:t>
            </w:r>
            <w:r w:rsidRPr="00F67EB7">
              <w:rPr>
                <w:rFonts w:ascii="Times New Roman" w:eastAsia="Times New Roman" w:hAnsi="Times New Roman" w:cs="Times New Roman"/>
                <w:b/>
                <w:bCs/>
                <w:sz w:val="24"/>
                <w:szCs w:val="24"/>
              </w:rPr>
              <w:t>источников</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Проблема </w:t>
            </w:r>
            <w:r w:rsidRPr="00F67EB7">
              <w:rPr>
                <w:rFonts w:ascii="Times New Roman" w:eastAsia="Times New Roman" w:hAnsi="Times New Roman" w:cs="Times New Roman"/>
                <w:b/>
                <w:sz w:val="24"/>
                <w:szCs w:val="24"/>
              </w:rPr>
              <w:t>сформулирована</w:t>
            </w:r>
            <w:r w:rsidRPr="00F67EB7">
              <w:rPr>
                <w:rFonts w:ascii="Times New Roman" w:eastAsia="Times New Roman" w:hAnsi="Times New Roman" w:cs="Times New Roman"/>
                <w:sz w:val="24"/>
                <w:szCs w:val="24"/>
              </w:rPr>
              <w:t xml:space="preserve">, но гипотеза </w:t>
            </w:r>
            <w:r w:rsidRPr="00F67EB7">
              <w:rPr>
                <w:rFonts w:ascii="Times New Roman" w:eastAsia="Times New Roman" w:hAnsi="Times New Roman" w:cs="Times New Roman"/>
                <w:b/>
                <w:sz w:val="24"/>
                <w:szCs w:val="24"/>
              </w:rPr>
              <w:t>отсутствует. План действий фрагментарный.</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Проблема  сформулирована, </w:t>
            </w:r>
            <w:r w:rsidRPr="00F67EB7">
              <w:rPr>
                <w:rFonts w:ascii="Times New Roman" w:eastAsia="Times New Roman" w:hAnsi="Times New Roman" w:cs="Times New Roman"/>
                <w:b/>
                <w:bCs/>
                <w:sz w:val="24"/>
                <w:szCs w:val="24"/>
              </w:rPr>
              <w:t>обоснована</w:t>
            </w:r>
            <w:r w:rsidRPr="00F67EB7">
              <w:rPr>
                <w:rFonts w:ascii="Times New Roman" w:eastAsia="Times New Roman" w:hAnsi="Times New Roman" w:cs="Times New Roman"/>
                <w:sz w:val="24"/>
                <w:szCs w:val="24"/>
              </w:rPr>
              <w:t>, выдвинута гипотеза (гипотезы)</w:t>
            </w:r>
            <w:proofErr w:type="gramStart"/>
            <w:r w:rsidRPr="00F67EB7">
              <w:rPr>
                <w:rFonts w:ascii="Times New Roman" w:eastAsia="Times New Roman" w:hAnsi="Times New Roman" w:cs="Times New Roman"/>
                <w:sz w:val="24"/>
                <w:szCs w:val="24"/>
              </w:rPr>
              <w:t xml:space="preserve"> ,</w:t>
            </w:r>
            <w:proofErr w:type="gramEnd"/>
            <w:r w:rsidRPr="00F67EB7">
              <w:rPr>
                <w:rFonts w:ascii="Times New Roman" w:eastAsia="Times New Roman" w:hAnsi="Times New Roman" w:cs="Times New Roman"/>
                <w:sz w:val="24"/>
                <w:szCs w:val="24"/>
              </w:rPr>
              <w:t xml:space="preserve"> но план действий по доказательству/опровержению гипотезы </w:t>
            </w:r>
            <w:r w:rsidRPr="00F67EB7">
              <w:rPr>
                <w:rFonts w:ascii="Times New Roman" w:eastAsia="Times New Roman" w:hAnsi="Times New Roman" w:cs="Times New Roman"/>
                <w:b/>
                <w:sz w:val="24"/>
                <w:szCs w:val="24"/>
              </w:rPr>
              <w:t>не полный</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Актуальность темы проекта и её значимость для ученика обозначены фрагментарно </w:t>
            </w:r>
            <w:r w:rsidRPr="00F67EB7">
              <w:rPr>
                <w:rFonts w:ascii="Times New Roman" w:eastAsia="Times New Roman" w:hAnsi="Times New Roman" w:cs="Times New Roman"/>
                <w:b/>
                <w:sz w:val="24"/>
                <w:szCs w:val="24"/>
              </w:rPr>
              <w:t>на уровне утверждений</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Актуальность темы проекта  и её значимость для ученика обозначены на уровне утверждений,  </w:t>
            </w:r>
            <w:r w:rsidRPr="00F67EB7">
              <w:rPr>
                <w:rFonts w:ascii="Times New Roman" w:eastAsia="Times New Roman" w:hAnsi="Times New Roman" w:cs="Times New Roman"/>
                <w:b/>
                <w:sz w:val="24"/>
                <w:szCs w:val="24"/>
              </w:rPr>
              <w:t>приведены основания</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Анализ заменен </w:t>
            </w:r>
            <w:r w:rsidRPr="00F67EB7">
              <w:rPr>
                <w:rFonts w:ascii="Times New Roman" w:eastAsia="Times New Roman" w:hAnsi="Times New Roman" w:cs="Times New Roman"/>
                <w:b/>
                <w:bCs/>
                <w:sz w:val="24"/>
                <w:szCs w:val="24"/>
              </w:rPr>
              <w:t>кратким описанием</w:t>
            </w:r>
            <w:r w:rsidRPr="00F67EB7">
              <w:rPr>
                <w:rFonts w:ascii="Times New Roman" w:eastAsia="Times New Roman" w:hAnsi="Times New Roman" w:cs="Times New Roman"/>
                <w:sz w:val="24"/>
                <w:szCs w:val="24"/>
              </w:rPr>
              <w:t xml:space="preserve"> хода и порядка работы</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Представлен </w:t>
            </w:r>
            <w:r w:rsidRPr="00F67EB7">
              <w:rPr>
                <w:rFonts w:ascii="Times New Roman" w:eastAsia="Times New Roman" w:hAnsi="Times New Roman" w:cs="Times New Roman"/>
                <w:b/>
                <w:bCs/>
                <w:sz w:val="24"/>
                <w:szCs w:val="24"/>
              </w:rPr>
              <w:t>развернутый обзор</w:t>
            </w:r>
            <w:r w:rsidRPr="00F67EB7">
              <w:rPr>
                <w:rFonts w:ascii="Times New Roman" w:eastAsia="Times New Roman" w:hAnsi="Times New Roman" w:cs="Times New Roman"/>
                <w:sz w:val="24"/>
                <w:szCs w:val="24"/>
              </w:rPr>
              <w:t xml:space="preserve"> работы по достижению целей, заявленных в проекте</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w:t>
            </w:r>
            <w:r w:rsidRPr="00F67EB7">
              <w:rPr>
                <w:rFonts w:ascii="Times New Roman" w:eastAsia="Times New Roman" w:hAnsi="Times New Roman" w:cs="Times New Roman"/>
                <w:b/>
                <w:bCs/>
                <w:sz w:val="24"/>
                <w:szCs w:val="24"/>
              </w:rPr>
              <w:t>шаблонная</w:t>
            </w:r>
            <w:r w:rsidRPr="00F67EB7">
              <w:rPr>
                <w:rFonts w:ascii="Times New Roman" w:eastAsia="Times New Roman" w:hAnsi="Times New Roman" w:cs="Times New Roman"/>
                <w:sz w:val="24"/>
                <w:szCs w:val="24"/>
              </w:rPr>
              <w:t xml:space="preserve">. Автор проявил </w:t>
            </w:r>
            <w:r w:rsidRPr="00F67EB7">
              <w:rPr>
                <w:rFonts w:ascii="Times New Roman" w:eastAsia="Times New Roman" w:hAnsi="Times New Roman" w:cs="Times New Roman"/>
                <w:b/>
                <w:bCs/>
                <w:sz w:val="24"/>
                <w:szCs w:val="24"/>
              </w:rPr>
              <w:t>незначительный интерес</w:t>
            </w:r>
            <w:r w:rsidRPr="00F67EB7">
              <w:rPr>
                <w:rFonts w:ascii="Times New Roman" w:eastAsia="Times New Roman" w:hAnsi="Times New Roman" w:cs="Times New Roman"/>
                <w:sz w:val="24"/>
                <w:szCs w:val="24"/>
              </w:rPr>
              <w:t xml:space="preserve"> к теме проекта, но не продемонстрировал самостоятельности в работе, не использовал возможности творческого подхода</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Работа самостоятельная, демонстрирующая </w:t>
            </w:r>
            <w:r w:rsidRPr="00F67EB7">
              <w:rPr>
                <w:rFonts w:ascii="Times New Roman" w:eastAsia="Times New Roman" w:hAnsi="Times New Roman" w:cs="Times New Roman"/>
                <w:b/>
                <w:bCs/>
                <w:sz w:val="24"/>
                <w:szCs w:val="24"/>
              </w:rPr>
              <w:t>серьезную заинтересованность</w:t>
            </w:r>
            <w:r w:rsidRPr="00F67EB7">
              <w:rPr>
                <w:rFonts w:ascii="Times New Roman" w:eastAsia="Times New Roman" w:hAnsi="Times New Roman" w:cs="Times New Roman"/>
                <w:sz w:val="24"/>
                <w:szCs w:val="24"/>
              </w:rPr>
              <w:t xml:space="preserve"> автора, предпринята попытка представить личный взгляд на тему проекта, применены </w:t>
            </w:r>
            <w:r w:rsidRPr="00F67EB7">
              <w:rPr>
                <w:rFonts w:ascii="Times New Roman" w:eastAsia="Times New Roman" w:hAnsi="Times New Roman" w:cs="Times New Roman"/>
                <w:b/>
                <w:bCs/>
                <w:sz w:val="24"/>
                <w:szCs w:val="24"/>
              </w:rPr>
              <w:t>элементы творчества</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Проектный продукт </w:t>
            </w:r>
            <w:r w:rsidRPr="00F67EB7">
              <w:rPr>
                <w:rFonts w:ascii="Times New Roman" w:eastAsia="Times New Roman" w:hAnsi="Times New Roman" w:cs="Times New Roman"/>
                <w:b/>
                <w:sz w:val="24"/>
                <w:szCs w:val="24"/>
              </w:rPr>
              <w:t>полезен после доработки, круг лиц</w:t>
            </w:r>
            <w:r w:rsidRPr="00F67EB7">
              <w:rPr>
                <w:rFonts w:ascii="Times New Roman" w:eastAsia="Times New Roman" w:hAnsi="Times New Roman" w:cs="Times New Roman"/>
                <w:sz w:val="24"/>
                <w:szCs w:val="24"/>
              </w:rPr>
              <w:t>, которыми он может быть востребован,</w:t>
            </w:r>
            <w:r w:rsidRPr="00F67EB7">
              <w:rPr>
                <w:rFonts w:ascii="Times New Roman" w:eastAsia="Times New Roman" w:hAnsi="Times New Roman" w:cs="Times New Roman"/>
                <w:b/>
                <w:sz w:val="24"/>
                <w:szCs w:val="24"/>
              </w:rPr>
              <w:t xml:space="preserve"> указан неявно</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Проектный продукт </w:t>
            </w:r>
            <w:r w:rsidRPr="00F67EB7">
              <w:rPr>
                <w:rFonts w:ascii="Times New Roman" w:eastAsia="Times New Roman" w:hAnsi="Times New Roman" w:cs="Times New Roman"/>
                <w:b/>
                <w:sz w:val="24"/>
                <w:szCs w:val="24"/>
              </w:rPr>
              <w:t>полезен, круг лиц</w:t>
            </w:r>
            <w:r w:rsidRPr="00F67EB7">
              <w:rPr>
                <w:rFonts w:ascii="Times New Roman" w:eastAsia="Times New Roman" w:hAnsi="Times New Roman" w:cs="Times New Roman"/>
                <w:sz w:val="24"/>
                <w:szCs w:val="24"/>
              </w:rPr>
              <w:t xml:space="preserve">, которыми он может быть востребован </w:t>
            </w:r>
            <w:r w:rsidRPr="00F67EB7">
              <w:rPr>
                <w:rFonts w:ascii="Times New Roman" w:eastAsia="Times New Roman" w:hAnsi="Times New Roman" w:cs="Times New Roman"/>
                <w:b/>
                <w:sz w:val="24"/>
                <w:szCs w:val="24"/>
              </w:rPr>
              <w:t>указан. Названы потенциальные потребители и области использования продукта.</w:t>
            </w:r>
          </w:p>
        </w:tc>
      </w:tr>
      <w:tr w:rsidR="001376D6" w:rsidRPr="00F67EB7" w:rsidTr="005A4DE5">
        <w:tc>
          <w:tcPr>
            <w:tcW w:w="1124" w:type="pct"/>
            <w:vMerge w:val="restar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roofErr w:type="spellStart"/>
            <w:r w:rsidRPr="00F67EB7">
              <w:rPr>
                <w:rFonts w:ascii="Times New Roman" w:eastAsia="Times New Roman" w:hAnsi="Times New Roman" w:cs="Times New Roman"/>
                <w:b/>
                <w:sz w:val="24"/>
                <w:szCs w:val="24"/>
              </w:rPr>
              <w:t>Сформированность</w:t>
            </w:r>
            <w:proofErr w:type="spellEnd"/>
            <w:r w:rsidRPr="00F67EB7">
              <w:rPr>
                <w:rFonts w:ascii="Times New Roman" w:eastAsia="Times New Roman" w:hAnsi="Times New Roman" w:cs="Times New Roman"/>
                <w:b/>
                <w:sz w:val="24"/>
                <w:szCs w:val="24"/>
              </w:rPr>
              <w:t xml:space="preserve"> предметных знаний и способов действий </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Часть</w:t>
            </w:r>
            <w:r w:rsidRPr="00F67EB7">
              <w:rPr>
                <w:rFonts w:ascii="Times New Roman" w:eastAsia="Times New Roman" w:hAnsi="Times New Roman" w:cs="Times New Roman"/>
                <w:i/>
                <w:iCs/>
                <w:sz w:val="24"/>
                <w:szCs w:val="24"/>
              </w:rPr>
              <w:t xml:space="preserve"> </w:t>
            </w:r>
            <w:r w:rsidRPr="00F67EB7">
              <w:rPr>
                <w:rFonts w:ascii="Times New Roman" w:eastAsia="Times New Roman" w:hAnsi="Times New Roman" w:cs="Times New Roman"/>
                <w:sz w:val="24"/>
                <w:szCs w:val="24"/>
              </w:rPr>
              <w:t xml:space="preserve">используемых способов работы </w:t>
            </w:r>
            <w:r w:rsidRPr="00F67EB7">
              <w:rPr>
                <w:rFonts w:ascii="Times New Roman" w:eastAsia="Times New Roman" w:hAnsi="Times New Roman" w:cs="Times New Roman"/>
                <w:b/>
                <w:bCs/>
                <w:sz w:val="24"/>
                <w:szCs w:val="24"/>
              </w:rPr>
              <w:t>не соответствует</w:t>
            </w:r>
            <w:r w:rsidRPr="00F67EB7">
              <w:rPr>
                <w:rFonts w:ascii="Times New Roman" w:eastAsia="Times New Roman" w:hAnsi="Times New Roman" w:cs="Times New Roman"/>
                <w:sz w:val="24"/>
                <w:szCs w:val="24"/>
              </w:rPr>
              <w:t xml:space="preserve"> теме и цели проекта, цели могут быть до конца не достигнуты</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Использованные способы работы </w:t>
            </w:r>
            <w:r w:rsidRPr="00F67EB7">
              <w:rPr>
                <w:rFonts w:ascii="Times New Roman" w:eastAsia="Times New Roman" w:hAnsi="Times New Roman" w:cs="Times New Roman"/>
                <w:b/>
                <w:bCs/>
                <w:sz w:val="24"/>
                <w:szCs w:val="24"/>
              </w:rPr>
              <w:t>соответствуют</w:t>
            </w:r>
            <w:r w:rsidRPr="00F67EB7">
              <w:rPr>
                <w:rFonts w:ascii="Times New Roman" w:eastAsia="Times New Roman" w:hAnsi="Times New Roman" w:cs="Times New Roman"/>
                <w:sz w:val="24"/>
                <w:szCs w:val="24"/>
              </w:rPr>
              <w:t xml:space="preserve"> теме и цели проекта, но являются </w:t>
            </w:r>
            <w:r w:rsidRPr="00F67EB7">
              <w:rPr>
                <w:rFonts w:ascii="Times New Roman" w:eastAsia="Times New Roman" w:hAnsi="Times New Roman" w:cs="Times New Roman"/>
                <w:b/>
                <w:bCs/>
                <w:sz w:val="24"/>
                <w:szCs w:val="24"/>
              </w:rPr>
              <w:t>недостаточными</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проекта раскрыта </w:t>
            </w:r>
            <w:r w:rsidRPr="00F67EB7">
              <w:rPr>
                <w:rFonts w:ascii="Times New Roman" w:eastAsia="Times New Roman" w:hAnsi="Times New Roman" w:cs="Times New Roman"/>
                <w:b/>
                <w:bCs/>
                <w:sz w:val="24"/>
                <w:szCs w:val="24"/>
              </w:rPr>
              <w:t>фрагментарно</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проекта раскрыта, автор показал знание темы в </w:t>
            </w:r>
            <w:r w:rsidRPr="00F67EB7">
              <w:rPr>
                <w:rFonts w:ascii="Times New Roman" w:eastAsia="Times New Roman" w:hAnsi="Times New Roman" w:cs="Times New Roman"/>
                <w:b/>
                <w:bCs/>
                <w:sz w:val="24"/>
                <w:szCs w:val="24"/>
              </w:rPr>
              <w:t>рамках школьной программы или за рамками</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Проектный продукт </w:t>
            </w:r>
            <w:r w:rsidRPr="00F67EB7">
              <w:rPr>
                <w:rFonts w:ascii="Times New Roman" w:eastAsia="Times New Roman" w:hAnsi="Times New Roman" w:cs="Times New Roman"/>
                <w:b/>
                <w:sz w:val="24"/>
                <w:szCs w:val="24"/>
              </w:rPr>
              <w:t>не соответствует большинству требований</w:t>
            </w:r>
            <w:r w:rsidRPr="00F67EB7">
              <w:rPr>
                <w:rFonts w:ascii="Times New Roman" w:eastAsia="Times New Roman" w:hAnsi="Times New Roman" w:cs="Times New Roman"/>
                <w:sz w:val="24"/>
                <w:szCs w:val="24"/>
              </w:rPr>
              <w:t xml:space="preserve"> качества (эстетика, удобство использования, </w:t>
            </w:r>
            <w:r w:rsidRPr="00F67EB7">
              <w:rPr>
                <w:rFonts w:ascii="Times New Roman" w:eastAsia="Times New Roman" w:hAnsi="Times New Roman" w:cs="Times New Roman"/>
                <w:sz w:val="24"/>
                <w:szCs w:val="24"/>
              </w:rPr>
              <w:lastRenderedPageBreak/>
              <w:t>соответствие заявленным целям)</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lastRenderedPageBreak/>
              <w:t xml:space="preserve">Продукт </w:t>
            </w:r>
            <w:r w:rsidRPr="00F67EB7">
              <w:rPr>
                <w:rFonts w:ascii="Times New Roman" w:eastAsia="Times New Roman" w:hAnsi="Times New Roman" w:cs="Times New Roman"/>
                <w:b/>
                <w:sz w:val="24"/>
                <w:szCs w:val="24"/>
              </w:rPr>
              <w:t>не полностью</w:t>
            </w:r>
            <w:r w:rsidRPr="00F67EB7">
              <w:rPr>
                <w:rFonts w:ascii="Times New Roman" w:eastAsia="Times New Roman" w:hAnsi="Times New Roman" w:cs="Times New Roman"/>
                <w:sz w:val="24"/>
                <w:szCs w:val="24"/>
              </w:rPr>
              <w:t xml:space="preserve"> соответствует требованиям качества</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Средства наглядности, в </w:t>
            </w:r>
            <w:proofErr w:type="spellStart"/>
            <w:r w:rsidRPr="00F67EB7">
              <w:rPr>
                <w:rFonts w:ascii="Times New Roman" w:eastAsia="Times New Roman" w:hAnsi="Times New Roman" w:cs="Times New Roman"/>
                <w:sz w:val="24"/>
                <w:szCs w:val="24"/>
              </w:rPr>
              <w:t>т.ч</w:t>
            </w:r>
            <w:proofErr w:type="spellEnd"/>
            <w:r w:rsidRPr="00F67EB7">
              <w:rPr>
                <w:rFonts w:ascii="Times New Roman" w:eastAsia="Times New Roman" w:hAnsi="Times New Roman" w:cs="Times New Roman"/>
                <w:sz w:val="24"/>
                <w:szCs w:val="24"/>
              </w:rPr>
              <w:t>. ТСО используются фрагментарно, не выдержаны основные требования к дизайну презентации</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Средства наглядности, в </w:t>
            </w:r>
            <w:proofErr w:type="spellStart"/>
            <w:r w:rsidRPr="00F67EB7">
              <w:rPr>
                <w:rFonts w:ascii="Times New Roman" w:eastAsia="Times New Roman" w:hAnsi="Times New Roman" w:cs="Times New Roman"/>
                <w:sz w:val="24"/>
                <w:szCs w:val="24"/>
              </w:rPr>
              <w:t>т.ч</w:t>
            </w:r>
            <w:proofErr w:type="spellEnd"/>
            <w:r w:rsidRPr="00F67EB7">
              <w:rPr>
                <w:rFonts w:ascii="Times New Roman" w:eastAsia="Times New Roman" w:hAnsi="Times New Roman" w:cs="Times New Roman"/>
                <w:sz w:val="24"/>
                <w:szCs w:val="24"/>
              </w:rPr>
              <w:t>. ТСО используются, выдержаны основные требования к дизайну презентации, но отсутствует логика подачи материала, может отсутствовать согласованность между презентацией и текстом доклада</w:t>
            </w:r>
          </w:p>
        </w:tc>
      </w:tr>
      <w:tr w:rsidR="001376D6" w:rsidRPr="00F67EB7" w:rsidTr="005A4DE5">
        <w:tc>
          <w:tcPr>
            <w:tcW w:w="1124" w:type="pct"/>
            <w:vMerge w:val="restar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sz w:val="24"/>
                <w:szCs w:val="24"/>
              </w:rPr>
              <w:t>Регулятивные действия</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Предприняты </w:t>
            </w:r>
            <w:r w:rsidRPr="00F67EB7">
              <w:rPr>
                <w:rFonts w:ascii="Times New Roman" w:eastAsia="Times New Roman" w:hAnsi="Times New Roman" w:cs="Times New Roman"/>
                <w:b/>
                <w:bCs/>
                <w:sz w:val="24"/>
                <w:szCs w:val="24"/>
              </w:rPr>
              <w:t>попытки оформить</w:t>
            </w:r>
            <w:r w:rsidRPr="00F67EB7">
              <w:rPr>
                <w:rFonts w:ascii="Times New Roman" w:eastAsia="Times New Roman" w:hAnsi="Times New Roman" w:cs="Times New Roman"/>
                <w:sz w:val="24"/>
                <w:szCs w:val="24"/>
              </w:rPr>
              <w:t xml:space="preserve"> работу в соответствии с установленными правилами, придать ей соответствующую структуру</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Письменная часть работы оформлена с опорой на </w:t>
            </w:r>
            <w:r w:rsidRPr="00F67EB7">
              <w:rPr>
                <w:rFonts w:ascii="Times New Roman" w:eastAsia="Times New Roman" w:hAnsi="Times New Roman" w:cs="Times New Roman"/>
                <w:b/>
                <w:bCs/>
                <w:sz w:val="24"/>
                <w:szCs w:val="24"/>
              </w:rPr>
              <w:t>установленные правилами</w:t>
            </w:r>
            <w:r w:rsidRPr="00F67EB7">
              <w:rPr>
                <w:rFonts w:ascii="Times New Roman" w:eastAsia="Times New Roman" w:hAnsi="Times New Roman" w:cs="Times New Roman"/>
                <w:sz w:val="24"/>
                <w:szCs w:val="24"/>
              </w:rPr>
              <w:t xml:space="preserve"> порядок и четкую структуру, допущены незначительные ошибки в оформлении</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bCs/>
                <w:sz w:val="24"/>
                <w:szCs w:val="24"/>
              </w:rPr>
              <w:t>Цель сформулирована, обоснована, дан схематичный план ее достижения</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Цель сформулирована, обоснована, планирование деятельности соотносится с собственным жизненным опытом, задачи реализуются последовательно</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и содержание проекта </w:t>
            </w:r>
            <w:proofErr w:type="gramStart"/>
            <w:r w:rsidRPr="00F67EB7">
              <w:rPr>
                <w:rFonts w:ascii="Times New Roman" w:eastAsia="Times New Roman" w:hAnsi="Times New Roman" w:cs="Times New Roman"/>
                <w:sz w:val="24"/>
                <w:szCs w:val="24"/>
              </w:rPr>
              <w:t>раскрыты</w:t>
            </w:r>
            <w:proofErr w:type="gramEnd"/>
            <w:r w:rsidRPr="00F67EB7">
              <w:rPr>
                <w:rFonts w:ascii="Times New Roman" w:eastAsia="Times New Roman" w:hAnsi="Times New Roman" w:cs="Times New Roman"/>
                <w:sz w:val="24"/>
                <w:szCs w:val="24"/>
              </w:rPr>
              <w:t xml:space="preserve"> </w:t>
            </w:r>
            <w:r w:rsidRPr="00F67EB7">
              <w:rPr>
                <w:rFonts w:ascii="Times New Roman" w:eastAsia="Times New Roman" w:hAnsi="Times New Roman" w:cs="Times New Roman"/>
                <w:b/>
                <w:bCs/>
                <w:sz w:val="24"/>
                <w:szCs w:val="24"/>
              </w:rPr>
              <w:t xml:space="preserve">фрагментарно, дано сравнение </w:t>
            </w:r>
            <w:r w:rsidRPr="00F67EB7">
              <w:rPr>
                <w:rFonts w:ascii="Times New Roman" w:eastAsia="Times New Roman" w:hAnsi="Times New Roman" w:cs="Times New Roman"/>
                <w:bCs/>
                <w:sz w:val="24"/>
                <w:szCs w:val="24"/>
              </w:rPr>
              <w:t>ожидаемого и полученного результатов</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Тема и содержание проекта раскрыты, представлен </w:t>
            </w:r>
            <w:r w:rsidRPr="00F67EB7">
              <w:rPr>
                <w:rFonts w:ascii="Times New Roman" w:eastAsia="Times New Roman" w:hAnsi="Times New Roman" w:cs="Times New Roman"/>
                <w:b/>
                <w:bCs/>
                <w:sz w:val="24"/>
                <w:szCs w:val="24"/>
              </w:rPr>
              <w:t>развернутый обзор</w:t>
            </w:r>
            <w:r w:rsidRPr="00F67EB7">
              <w:rPr>
                <w:rFonts w:ascii="Times New Roman" w:eastAsia="Times New Roman" w:hAnsi="Times New Roman" w:cs="Times New Roman"/>
                <w:sz w:val="24"/>
                <w:szCs w:val="24"/>
              </w:rPr>
              <w:t xml:space="preserve"> работы по достижению целей, заявленных в проекте</w:t>
            </w:r>
          </w:p>
        </w:tc>
      </w:tr>
      <w:tr w:rsidR="001376D6" w:rsidRPr="00F67EB7" w:rsidTr="005A4DE5">
        <w:tc>
          <w:tcPr>
            <w:tcW w:w="1124"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Материал изложен с учетом регламента, однако автору </w:t>
            </w:r>
            <w:r w:rsidRPr="00F67EB7">
              <w:rPr>
                <w:rFonts w:ascii="Times New Roman" w:eastAsia="Times New Roman" w:hAnsi="Times New Roman" w:cs="Times New Roman"/>
                <w:b/>
                <w:bCs/>
                <w:sz w:val="24"/>
                <w:szCs w:val="24"/>
              </w:rPr>
              <w:t>не удалось заинтересовать</w:t>
            </w:r>
            <w:r w:rsidRPr="00F67EB7">
              <w:rPr>
                <w:rFonts w:ascii="Times New Roman" w:eastAsia="Times New Roman" w:hAnsi="Times New Roman" w:cs="Times New Roman"/>
                <w:sz w:val="24"/>
                <w:szCs w:val="24"/>
              </w:rPr>
              <w:t xml:space="preserve"> аудиторию</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Автору удалось вызвать интерес аудитории, но он </w:t>
            </w:r>
            <w:r w:rsidRPr="00F67EB7">
              <w:rPr>
                <w:rFonts w:ascii="Times New Roman" w:eastAsia="Times New Roman" w:hAnsi="Times New Roman" w:cs="Times New Roman"/>
                <w:b/>
                <w:bCs/>
                <w:sz w:val="24"/>
                <w:szCs w:val="24"/>
              </w:rPr>
              <w:t>вышел за рамки</w:t>
            </w:r>
            <w:r w:rsidRPr="00F67EB7">
              <w:rPr>
                <w:rFonts w:ascii="Times New Roman" w:eastAsia="Times New Roman" w:hAnsi="Times New Roman" w:cs="Times New Roman"/>
                <w:sz w:val="24"/>
                <w:szCs w:val="24"/>
              </w:rPr>
              <w:t xml:space="preserve"> регламента</w:t>
            </w:r>
          </w:p>
        </w:tc>
      </w:tr>
      <w:tr w:rsidR="001376D6" w:rsidRPr="00F67EB7" w:rsidTr="005A4DE5">
        <w:tc>
          <w:tcPr>
            <w:tcW w:w="1124" w:type="pct"/>
            <w:vMerge w:val="restar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b/>
                <w:sz w:val="24"/>
                <w:szCs w:val="24"/>
              </w:rPr>
              <w:t>Коммуникация</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Ответы на поставленные вопросы однословные, неуверенные. Автор не может защищать свою точку зрения</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Автор уверенно отвечает на поставленные вопросы, но не до конца обосновывает свою точку зрения</w:t>
            </w:r>
          </w:p>
        </w:tc>
      </w:tr>
      <w:tr w:rsidR="001376D6" w:rsidRPr="00F67EB7" w:rsidTr="005A4DE5">
        <w:tc>
          <w:tcPr>
            <w:tcW w:w="1124" w:type="pct"/>
            <w:vMerge/>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Работает в группе сверстников, оказывает взаимопомощь, задает вопросы, необходимые для организации собственной деятельности</w:t>
            </w:r>
          </w:p>
        </w:tc>
        <w:tc>
          <w:tcPr>
            <w:tcW w:w="1938" w:type="pct"/>
          </w:tcPr>
          <w:p w:rsidR="001376D6" w:rsidRPr="00F67EB7" w:rsidRDefault="001376D6" w:rsidP="001376D6">
            <w:pPr>
              <w:widowControl w:val="0"/>
              <w:tabs>
                <w:tab w:val="left" w:pos="357"/>
              </w:tabs>
              <w:suppressAutoHyphens/>
              <w:autoSpaceDE w:val="0"/>
              <w:autoSpaceDN w:val="0"/>
              <w:spacing w:after="0" w:line="240" w:lineRule="auto"/>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w:t>
            </w:r>
          </w:p>
        </w:tc>
      </w:tr>
    </w:tbl>
    <w:p w:rsidR="001376D6" w:rsidRPr="00F67EB7" w:rsidRDefault="001376D6" w:rsidP="001376D6">
      <w:pPr>
        <w:widowControl w:val="0"/>
        <w:tabs>
          <w:tab w:val="left" w:pos="357"/>
        </w:tabs>
        <w:suppressAutoHyphens/>
        <w:autoSpaceDE w:val="0"/>
        <w:autoSpaceDN w:val="0"/>
        <w:spacing w:after="0" w:line="240" w:lineRule="auto"/>
        <w:ind w:firstLine="567"/>
        <w:jc w:val="both"/>
        <w:rPr>
          <w:rFonts w:ascii="Times New Roman" w:eastAsia="Times New Roman" w:hAnsi="Times New Roman" w:cs="Times New Roman"/>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p>
    <w:p w:rsidR="001376D6" w:rsidRPr="00F67EB7" w:rsidRDefault="001376D6" w:rsidP="001376D6">
      <w:pPr>
        <w:widowControl w:val="0"/>
        <w:spacing w:after="0" w:line="240" w:lineRule="auto"/>
        <w:ind w:right="-1"/>
        <w:jc w:val="both"/>
        <w:rPr>
          <w:rFonts w:ascii="Times New Roman" w:eastAsia="Times New Roman" w:hAnsi="Times New Roman" w:cs="Times New Roman"/>
          <w:sz w:val="24"/>
          <w:szCs w:val="24"/>
          <w:lang w:eastAsia="x-none"/>
        </w:rPr>
      </w:pPr>
      <w:r w:rsidRPr="00F67EB7">
        <w:rPr>
          <w:rFonts w:ascii="Times New Roman" w:eastAsia="Times New Roman" w:hAnsi="Times New Roman" w:cs="Times New Roman"/>
          <w:sz w:val="24"/>
          <w:szCs w:val="24"/>
          <w:lang w:eastAsia="x-none"/>
        </w:rPr>
        <w:t>0 баллов – низкий уровень</w:t>
      </w:r>
    </w:p>
    <w:p w:rsidR="001376D6" w:rsidRPr="00F67EB7" w:rsidRDefault="001376D6" w:rsidP="001376D6">
      <w:pPr>
        <w:widowControl w:val="0"/>
        <w:spacing w:after="0" w:line="240" w:lineRule="auto"/>
        <w:ind w:right="-1"/>
        <w:jc w:val="both"/>
        <w:rPr>
          <w:rFonts w:ascii="Times New Roman" w:eastAsia="Times New Roman" w:hAnsi="Times New Roman" w:cs="Times New Roman"/>
          <w:sz w:val="24"/>
          <w:szCs w:val="24"/>
          <w:lang w:eastAsia="x-none"/>
        </w:rPr>
      </w:pPr>
      <w:r w:rsidRPr="00F67EB7">
        <w:rPr>
          <w:rFonts w:ascii="Times New Roman" w:eastAsia="Times New Roman" w:hAnsi="Times New Roman" w:cs="Times New Roman"/>
          <w:sz w:val="24"/>
          <w:szCs w:val="24"/>
          <w:lang w:eastAsia="x-none"/>
        </w:rPr>
        <w:lastRenderedPageBreak/>
        <w:t xml:space="preserve">1 балл – базовый уровень </w:t>
      </w:r>
    </w:p>
    <w:p w:rsidR="001376D6" w:rsidRPr="00F67EB7" w:rsidRDefault="001376D6" w:rsidP="001376D6">
      <w:pPr>
        <w:widowControl w:val="0"/>
        <w:spacing w:after="0" w:line="240" w:lineRule="auto"/>
        <w:ind w:right="-1"/>
        <w:jc w:val="both"/>
        <w:rPr>
          <w:rFonts w:ascii="Times New Roman" w:eastAsia="Times New Roman" w:hAnsi="Times New Roman" w:cs="Times New Roman"/>
          <w:sz w:val="24"/>
          <w:szCs w:val="24"/>
          <w:lang w:eastAsia="x-none"/>
        </w:rPr>
      </w:pPr>
      <w:r w:rsidRPr="00F67EB7">
        <w:rPr>
          <w:rFonts w:ascii="Times New Roman" w:eastAsia="Times New Roman" w:hAnsi="Times New Roman" w:cs="Times New Roman"/>
          <w:sz w:val="24"/>
          <w:szCs w:val="24"/>
          <w:lang w:eastAsia="x-none"/>
        </w:rPr>
        <w:t>2 –3 балла – повышенный уровень</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p>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Полученные баллы переводятся в оценку в соответствии с таблицей. </w:t>
      </w:r>
    </w:p>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263"/>
        <w:gridCol w:w="2973"/>
      </w:tblGrid>
      <w:tr w:rsidR="001376D6" w:rsidRPr="00F67EB7" w:rsidTr="005A4DE5">
        <w:tc>
          <w:tcPr>
            <w:tcW w:w="3432" w:type="dxa"/>
          </w:tcPr>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Базовый уровень</w:t>
            </w:r>
          </w:p>
        </w:tc>
        <w:tc>
          <w:tcPr>
            <w:tcW w:w="3432" w:type="dxa"/>
          </w:tcPr>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отметка «удовлетворительно»</w:t>
            </w:r>
          </w:p>
        </w:tc>
        <w:tc>
          <w:tcPr>
            <w:tcW w:w="3432" w:type="dxa"/>
          </w:tcPr>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34 – 36 первичных баллов</w:t>
            </w:r>
          </w:p>
        </w:tc>
      </w:tr>
      <w:tr w:rsidR="001376D6" w:rsidRPr="00F67EB7" w:rsidTr="005A4DE5">
        <w:tc>
          <w:tcPr>
            <w:tcW w:w="3432" w:type="dxa"/>
          </w:tcPr>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Повышенный уровень</w:t>
            </w:r>
          </w:p>
        </w:tc>
        <w:tc>
          <w:tcPr>
            <w:tcW w:w="3432" w:type="dxa"/>
          </w:tcPr>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отметка «хорошо»</w:t>
            </w:r>
          </w:p>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отметка «отлично»</w:t>
            </w:r>
          </w:p>
        </w:tc>
        <w:tc>
          <w:tcPr>
            <w:tcW w:w="3432" w:type="dxa"/>
          </w:tcPr>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37—46 первичных баллов</w:t>
            </w:r>
          </w:p>
          <w:p w:rsidR="001376D6" w:rsidRPr="00F67EB7" w:rsidRDefault="001376D6" w:rsidP="001376D6">
            <w:pPr>
              <w:widowControl w:val="0"/>
              <w:tabs>
                <w:tab w:val="left" w:pos="357"/>
              </w:tabs>
              <w:suppressAutoHyphens/>
              <w:autoSpaceDE w:val="0"/>
              <w:autoSpaceDN w:val="0"/>
              <w:spacing w:after="0" w:line="240" w:lineRule="auto"/>
              <w:ind w:left="360"/>
              <w:jc w:val="both"/>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47—51 первичных баллов</w:t>
            </w:r>
          </w:p>
        </w:tc>
      </w:tr>
    </w:tbl>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sectPr w:rsidR="001376D6" w:rsidRPr="00F67EB7">
          <w:pgSz w:w="11906" w:h="16838"/>
          <w:pgMar w:top="1134" w:right="850" w:bottom="1134" w:left="1701" w:header="708" w:footer="708" w:gutter="0"/>
          <w:cols w:space="708"/>
          <w:docGrid w:linePitch="360"/>
        </w:sectPr>
      </w:pPr>
    </w:p>
    <w:p w:rsidR="001376D6" w:rsidRPr="00F67EB7" w:rsidRDefault="001376D6" w:rsidP="001376D6">
      <w:pPr>
        <w:widowControl w:val="0"/>
        <w:autoSpaceDE w:val="0"/>
        <w:autoSpaceDN w:val="0"/>
        <w:spacing w:after="0" w:line="300" w:lineRule="auto"/>
        <w:jc w:val="center"/>
        <w:rPr>
          <w:rFonts w:ascii="Times New Roman" w:eastAsia="Times New Roman" w:hAnsi="Times New Roman" w:cs="Times New Roman"/>
          <w:b/>
          <w:color w:val="000000"/>
          <w:sz w:val="24"/>
          <w:szCs w:val="24"/>
          <w:shd w:val="clear" w:color="auto" w:fill="FFFFFF"/>
        </w:rPr>
      </w:pPr>
      <w:r w:rsidRPr="00F67EB7">
        <w:rPr>
          <w:rFonts w:ascii="Times New Roman" w:eastAsia="Times New Roman" w:hAnsi="Times New Roman" w:cs="Times New Roman"/>
          <w:b/>
          <w:color w:val="000000"/>
          <w:sz w:val="24"/>
          <w:szCs w:val="24"/>
          <w:shd w:val="clear" w:color="auto" w:fill="FFFFFF"/>
        </w:rPr>
        <w:lastRenderedPageBreak/>
        <w:t>ЛИСТ ОЦЕНИВАНИЯ ПРОЕКТОВ (4 класс)</w:t>
      </w:r>
    </w:p>
    <w:p w:rsidR="001376D6" w:rsidRPr="00F67EB7" w:rsidRDefault="001376D6" w:rsidP="001376D6">
      <w:pPr>
        <w:widowControl w:val="0"/>
        <w:autoSpaceDE w:val="0"/>
        <w:autoSpaceDN w:val="0"/>
        <w:spacing w:after="150" w:line="300" w:lineRule="auto"/>
        <w:jc w:val="center"/>
        <w:rPr>
          <w:rFonts w:ascii="Times New Roman" w:eastAsia="Times New Roman" w:hAnsi="Times New Roman" w:cs="Times New Roman"/>
          <w:b/>
          <w:color w:val="000000"/>
          <w:sz w:val="24"/>
          <w:szCs w:val="24"/>
          <w:shd w:val="clear" w:color="auto" w:fill="FFFFFF"/>
        </w:rPr>
      </w:pPr>
      <w:r w:rsidRPr="00F67EB7">
        <w:rPr>
          <w:rFonts w:ascii="Times New Roman" w:eastAsia="Times New Roman" w:hAnsi="Times New Roman" w:cs="Times New Roman"/>
          <w:b/>
          <w:color w:val="000000"/>
          <w:sz w:val="24"/>
          <w:szCs w:val="24"/>
          <w:shd w:val="clear" w:color="auto" w:fill="FFFFFF"/>
        </w:rPr>
        <w:t>за  ________________________ учебный год</w:t>
      </w:r>
    </w:p>
    <w:tbl>
      <w:tblPr>
        <w:tblW w:w="0" w:type="auto"/>
        <w:tblInd w:w="108" w:type="dxa"/>
        <w:tblCellMar>
          <w:left w:w="10" w:type="dxa"/>
          <w:right w:w="10" w:type="dxa"/>
        </w:tblCellMar>
        <w:tblLook w:val="0000" w:firstRow="0" w:lastRow="0" w:firstColumn="0" w:lastColumn="0" w:noHBand="0" w:noVBand="0"/>
      </w:tblPr>
      <w:tblGrid>
        <w:gridCol w:w="2543"/>
        <w:gridCol w:w="12135"/>
      </w:tblGrid>
      <w:tr w:rsidR="001376D6" w:rsidRPr="00F67EB7" w:rsidTr="005A4DE5">
        <w:trPr>
          <w:trHeight w:val="1"/>
        </w:trPr>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 xml:space="preserve"> Класс:</w:t>
            </w:r>
          </w:p>
        </w:tc>
        <w:tc>
          <w:tcPr>
            <w:tcW w:w="1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 xml:space="preserve">  Классный  руководитель:</w:t>
            </w:r>
          </w:p>
        </w:tc>
      </w:tr>
    </w:tbl>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shd w:val="clear" w:color="auto" w:fill="FFFFFF"/>
        </w:rPr>
      </w:pPr>
    </w:p>
    <w:tbl>
      <w:tblPr>
        <w:tblW w:w="15515" w:type="dxa"/>
        <w:tblInd w:w="108" w:type="dxa"/>
        <w:tblLayout w:type="fixed"/>
        <w:tblCellMar>
          <w:left w:w="10" w:type="dxa"/>
          <w:right w:w="10" w:type="dxa"/>
        </w:tblCellMar>
        <w:tblLook w:val="0000" w:firstRow="0" w:lastRow="0" w:firstColumn="0" w:lastColumn="0" w:noHBand="0" w:noVBand="0"/>
      </w:tblPr>
      <w:tblGrid>
        <w:gridCol w:w="554"/>
        <w:gridCol w:w="3164"/>
        <w:gridCol w:w="415"/>
        <w:gridCol w:w="368"/>
        <w:gridCol w:w="459"/>
        <w:gridCol w:w="411"/>
        <w:gridCol w:w="365"/>
        <w:gridCol w:w="415"/>
        <w:gridCol w:w="694"/>
        <w:gridCol w:w="415"/>
        <w:gridCol w:w="416"/>
        <w:gridCol w:w="415"/>
        <w:gridCol w:w="415"/>
        <w:gridCol w:w="833"/>
        <w:gridCol w:w="335"/>
        <w:gridCol w:w="324"/>
        <w:gridCol w:w="324"/>
        <w:gridCol w:w="459"/>
        <w:gridCol w:w="833"/>
        <w:gridCol w:w="416"/>
        <w:gridCol w:w="415"/>
        <w:gridCol w:w="415"/>
        <w:gridCol w:w="415"/>
        <w:gridCol w:w="694"/>
        <w:gridCol w:w="1546"/>
      </w:tblGrid>
      <w:tr w:rsidR="001376D6" w:rsidRPr="00F67EB7" w:rsidTr="00F67EB7">
        <w:trPr>
          <w:trHeight w:val="276"/>
        </w:trPr>
        <w:tc>
          <w:tcPr>
            <w:tcW w:w="5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bookmarkStart w:id="0" w:name="_GoBack"/>
            <w:bookmarkEnd w:id="0"/>
          </w:p>
          <w:p w:rsidR="001376D6" w:rsidRPr="00F67EB7" w:rsidRDefault="001376D6" w:rsidP="001376D6">
            <w:pPr>
              <w:widowControl w:val="0"/>
              <w:autoSpaceDE w:val="0"/>
              <w:autoSpaceDN w:val="0"/>
              <w:spacing w:after="150" w:line="300" w:lineRule="auto"/>
              <w:rPr>
                <w:rFonts w:ascii="Times New Roman" w:eastAsia="Times New Roman" w:hAnsi="Times New Roman" w:cs="Times New Roman"/>
                <w:b/>
                <w:color w:val="000000"/>
                <w:sz w:val="24"/>
                <w:szCs w:val="24"/>
              </w:rPr>
            </w:pPr>
          </w:p>
          <w:p w:rsidR="001376D6" w:rsidRPr="00F67EB7" w:rsidRDefault="001376D6" w:rsidP="001376D6">
            <w:pPr>
              <w:widowControl w:val="0"/>
              <w:autoSpaceDE w:val="0"/>
              <w:autoSpaceDN w:val="0"/>
              <w:spacing w:after="15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300" w:lineRule="auto"/>
              <w:rPr>
                <w:rFonts w:ascii="Times New Roman" w:eastAsia="Times New Roman" w:hAnsi="Times New Roman" w:cs="Times New Roman"/>
                <w:b/>
                <w:color w:val="000000"/>
                <w:sz w:val="24"/>
                <w:szCs w:val="24"/>
              </w:rPr>
            </w:pPr>
          </w:p>
          <w:p w:rsidR="001376D6" w:rsidRPr="00F67EB7" w:rsidRDefault="001376D6" w:rsidP="001376D6">
            <w:pPr>
              <w:widowControl w:val="0"/>
              <w:autoSpaceDE w:val="0"/>
              <w:autoSpaceDN w:val="0"/>
              <w:spacing w:after="0" w:line="300" w:lineRule="auto"/>
              <w:jc w:val="center"/>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Ф.И. обучающихся</w:t>
            </w:r>
          </w:p>
        </w:tc>
        <w:tc>
          <w:tcPr>
            <w:tcW w:w="10251" w:type="dxa"/>
            <w:gridSpan w:val="2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КРИТЕРИИ</w:t>
            </w:r>
          </w:p>
        </w:tc>
        <w:tc>
          <w:tcPr>
            <w:tcW w:w="15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color w:val="000000"/>
                <w:sz w:val="24"/>
                <w:szCs w:val="24"/>
              </w:rPr>
            </w:pPr>
          </w:p>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Уровень</w:t>
            </w:r>
          </w:p>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i/>
                <w:sz w:val="24"/>
                <w:szCs w:val="24"/>
              </w:rPr>
            </w:pPr>
            <w:proofErr w:type="gramStart"/>
            <w:r w:rsidRPr="00F67EB7">
              <w:rPr>
                <w:rFonts w:ascii="Times New Roman" w:eastAsia="Times New Roman" w:hAnsi="Times New Roman" w:cs="Times New Roman"/>
                <w:b/>
                <w:color w:val="000000"/>
                <w:sz w:val="24"/>
                <w:szCs w:val="24"/>
              </w:rPr>
              <w:t>выполнения проекта</w:t>
            </w:r>
            <w:r w:rsidRPr="00F67EB7">
              <w:rPr>
                <w:rFonts w:ascii="Times New Roman" w:eastAsia="Times New Roman" w:hAnsi="Times New Roman" w:cs="Times New Roman"/>
                <w:b/>
                <w:sz w:val="24"/>
                <w:szCs w:val="24"/>
              </w:rPr>
              <w:t xml:space="preserve"> (</w:t>
            </w:r>
            <w:r w:rsidRPr="00F67EB7">
              <w:rPr>
                <w:rFonts w:ascii="Times New Roman" w:eastAsia="Times New Roman" w:hAnsi="Times New Roman" w:cs="Times New Roman"/>
                <w:i/>
                <w:sz w:val="24"/>
                <w:szCs w:val="24"/>
              </w:rPr>
              <w:t xml:space="preserve">базовый, </w:t>
            </w:r>
            <w:proofErr w:type="gramEnd"/>
          </w:p>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i/>
                <w:sz w:val="24"/>
                <w:szCs w:val="24"/>
              </w:rPr>
              <w:t>повышенный)</w:t>
            </w:r>
          </w:p>
        </w:tc>
      </w:tr>
      <w:tr w:rsidR="001376D6" w:rsidRPr="00F67EB7" w:rsidTr="00F67EB7">
        <w:trPr>
          <w:trHeight w:val="850"/>
        </w:trPr>
        <w:tc>
          <w:tcPr>
            <w:tcW w:w="5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6D6" w:rsidRPr="00F67EB7" w:rsidRDefault="001376D6" w:rsidP="001376D6">
            <w:pPr>
              <w:widowControl w:val="0"/>
              <w:autoSpaceDE w:val="0"/>
              <w:autoSpaceDN w:val="0"/>
              <w:spacing w:after="0" w:line="240" w:lineRule="auto"/>
              <w:rPr>
                <w:rFonts w:ascii="Times New Roman" w:eastAsia="Calibri" w:hAnsi="Times New Roman" w:cs="Calibri"/>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6D6" w:rsidRPr="00F67EB7" w:rsidRDefault="001376D6" w:rsidP="001376D6">
            <w:pPr>
              <w:widowControl w:val="0"/>
              <w:autoSpaceDE w:val="0"/>
              <w:autoSpaceDN w:val="0"/>
              <w:spacing w:after="0" w:line="240" w:lineRule="auto"/>
              <w:rPr>
                <w:rFonts w:ascii="Times New Roman" w:eastAsia="Calibri" w:hAnsi="Times New Roman" w:cs="Calibri"/>
                <w:sz w:val="24"/>
                <w:szCs w:val="24"/>
              </w:rPr>
            </w:pPr>
          </w:p>
        </w:tc>
        <w:tc>
          <w:tcPr>
            <w:tcW w:w="312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 xml:space="preserve">Самостоятельное приобретение знаний и решение проблем </w:t>
            </w:r>
          </w:p>
        </w:tc>
        <w:tc>
          <w:tcPr>
            <w:tcW w:w="249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Times New Roman" w:hAnsi="Times New Roman" w:cs="Times New Roman"/>
                <w:sz w:val="24"/>
                <w:szCs w:val="24"/>
              </w:rPr>
            </w:pPr>
            <w:proofErr w:type="spellStart"/>
            <w:r w:rsidRPr="00F67EB7">
              <w:rPr>
                <w:rFonts w:ascii="Times New Roman" w:eastAsia="Times New Roman" w:hAnsi="Times New Roman" w:cs="Times New Roman"/>
                <w:b/>
                <w:color w:val="000000"/>
                <w:sz w:val="24"/>
                <w:szCs w:val="24"/>
              </w:rPr>
              <w:t>Сформированность</w:t>
            </w:r>
            <w:proofErr w:type="spellEnd"/>
            <w:r w:rsidRPr="00F67EB7">
              <w:rPr>
                <w:rFonts w:ascii="Times New Roman" w:eastAsia="Times New Roman" w:hAnsi="Times New Roman" w:cs="Times New Roman"/>
                <w:b/>
                <w:color w:val="000000"/>
                <w:sz w:val="24"/>
                <w:szCs w:val="24"/>
              </w:rPr>
              <w:t xml:space="preserve">  предметных знаний и способов действий</w:t>
            </w:r>
          </w:p>
        </w:tc>
        <w:tc>
          <w:tcPr>
            <w:tcW w:w="22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ind w:right="-108"/>
              <w:jc w:val="center"/>
              <w:rPr>
                <w:rFonts w:ascii="Times New Roman" w:eastAsia="Times New Roman" w:hAnsi="Times New Roman" w:cs="Times New Roman"/>
                <w:b/>
                <w:color w:val="000000"/>
                <w:sz w:val="24"/>
                <w:szCs w:val="24"/>
              </w:rPr>
            </w:pPr>
            <w:proofErr w:type="spellStart"/>
            <w:r w:rsidRPr="00F67EB7">
              <w:rPr>
                <w:rFonts w:ascii="Times New Roman" w:eastAsia="Times New Roman" w:hAnsi="Times New Roman" w:cs="Times New Roman"/>
                <w:b/>
                <w:color w:val="000000"/>
                <w:sz w:val="24"/>
                <w:szCs w:val="24"/>
              </w:rPr>
              <w:t>Сформированность</w:t>
            </w:r>
            <w:proofErr w:type="spellEnd"/>
            <w:r w:rsidRPr="00F67EB7">
              <w:rPr>
                <w:rFonts w:ascii="Times New Roman" w:eastAsia="Times New Roman" w:hAnsi="Times New Roman" w:cs="Times New Roman"/>
                <w:b/>
                <w:color w:val="000000"/>
                <w:sz w:val="24"/>
                <w:szCs w:val="24"/>
              </w:rPr>
              <w:t xml:space="preserve"> регулятивных действий </w:t>
            </w: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p>
        </w:tc>
        <w:tc>
          <w:tcPr>
            <w:tcW w:w="235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0" w:line="240" w:lineRule="auto"/>
              <w:ind w:right="-9"/>
              <w:jc w:val="center"/>
              <w:rPr>
                <w:rFonts w:ascii="Times New Roman" w:eastAsia="Times New Roman" w:hAnsi="Times New Roman" w:cs="Times New Roman"/>
                <w:b/>
                <w:color w:val="000000"/>
                <w:sz w:val="24"/>
                <w:szCs w:val="24"/>
              </w:rPr>
            </w:pPr>
            <w:proofErr w:type="spellStart"/>
            <w:r w:rsidRPr="00F67EB7">
              <w:rPr>
                <w:rFonts w:ascii="Times New Roman" w:eastAsia="Times New Roman" w:hAnsi="Times New Roman" w:cs="Times New Roman"/>
                <w:b/>
                <w:color w:val="000000"/>
                <w:sz w:val="24"/>
                <w:szCs w:val="24"/>
              </w:rPr>
              <w:t>Сформированность</w:t>
            </w:r>
            <w:proofErr w:type="spellEnd"/>
            <w:r w:rsidRPr="00F67EB7">
              <w:rPr>
                <w:rFonts w:ascii="Times New Roman" w:eastAsia="Times New Roman" w:hAnsi="Times New Roman" w:cs="Times New Roman"/>
                <w:b/>
                <w:color w:val="000000"/>
                <w:sz w:val="24"/>
                <w:szCs w:val="24"/>
              </w:rPr>
              <w:t xml:space="preserve"> коммуникативных действий</w:t>
            </w:r>
          </w:p>
        </w:tc>
        <w:tc>
          <w:tcPr>
            <w:tcW w:w="1546" w:type="dxa"/>
            <w:vMerge/>
            <w:tcBorders>
              <w:left w:val="single" w:sz="4" w:space="0" w:color="000000"/>
              <w:right w:val="single" w:sz="4" w:space="0" w:color="000000"/>
            </w:tcBorders>
            <w:shd w:val="clear" w:color="000000" w:fill="FFFFFF"/>
            <w:tcMar>
              <w:left w:w="108" w:type="dxa"/>
              <w:right w:w="108" w:type="dxa"/>
            </w:tcMar>
            <w:vAlign w:val="center"/>
          </w:tcPr>
          <w:p w:rsidR="001376D6" w:rsidRPr="00F67EB7" w:rsidRDefault="001376D6" w:rsidP="001376D6">
            <w:pPr>
              <w:widowControl w:val="0"/>
              <w:autoSpaceDE w:val="0"/>
              <w:autoSpaceDN w:val="0"/>
              <w:spacing w:after="0" w:line="240" w:lineRule="auto"/>
              <w:rPr>
                <w:rFonts w:ascii="Times New Roman" w:eastAsia="Calibri" w:hAnsi="Times New Roman" w:cs="Calibri"/>
                <w:sz w:val="24"/>
                <w:szCs w:val="24"/>
              </w:rPr>
            </w:pPr>
          </w:p>
        </w:tc>
      </w:tr>
      <w:tr w:rsidR="00F67EB7" w:rsidRPr="00F67EB7" w:rsidTr="00F67EB7">
        <w:trPr>
          <w:trHeight w:val="343"/>
        </w:trPr>
        <w:tc>
          <w:tcPr>
            <w:tcW w:w="5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6D6" w:rsidRPr="00F67EB7" w:rsidRDefault="001376D6" w:rsidP="001376D6">
            <w:pPr>
              <w:widowControl w:val="0"/>
              <w:autoSpaceDE w:val="0"/>
              <w:autoSpaceDN w:val="0"/>
              <w:spacing w:after="0" w:line="240" w:lineRule="auto"/>
              <w:rPr>
                <w:rFonts w:ascii="Times New Roman" w:eastAsia="Calibri" w:hAnsi="Times New Roman" w:cs="Calibri"/>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6D6" w:rsidRPr="00F67EB7" w:rsidRDefault="001376D6" w:rsidP="001376D6">
            <w:pPr>
              <w:widowControl w:val="0"/>
              <w:autoSpaceDE w:val="0"/>
              <w:autoSpaceDN w:val="0"/>
              <w:spacing w:after="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1</w:t>
            </w: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3</w:t>
            </w: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4</w:t>
            </w: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300" w:lineRule="auto"/>
              <w:ind w:left="-57" w:right="113"/>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5</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300" w:lineRule="auto"/>
              <w:ind w:left="-57" w:right="113"/>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6</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300" w:lineRule="auto"/>
              <w:ind w:left="-57" w:right="-108"/>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ИТОГО</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1</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2</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3</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4</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ind w:left="-114" w:right="28"/>
              <w:jc w:val="center"/>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ИТОГО</w:t>
            </w: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1</w:t>
            </w: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2</w:t>
            </w: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3</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4</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0" w:line="240" w:lineRule="auto"/>
              <w:ind w:left="-109"/>
              <w:jc w:val="center"/>
              <w:rPr>
                <w:rFonts w:ascii="Times New Roman" w:eastAsia="Times New Roman" w:hAnsi="Times New Roman" w:cs="Times New Roman"/>
                <w:sz w:val="24"/>
                <w:szCs w:val="24"/>
              </w:rPr>
            </w:pPr>
            <w:r w:rsidRPr="00F67EB7">
              <w:rPr>
                <w:rFonts w:ascii="Times New Roman" w:eastAsia="Times New Roman" w:hAnsi="Times New Roman" w:cs="Times New Roman"/>
                <w:b/>
                <w:color w:val="000000"/>
                <w:sz w:val="24"/>
                <w:szCs w:val="24"/>
              </w:rPr>
              <w:t>ИТОГО</w:t>
            </w: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color w:val="000000"/>
                <w:sz w:val="24"/>
                <w:szCs w:val="24"/>
              </w:rPr>
              <w:t>1</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color w:val="000000"/>
                <w:sz w:val="24"/>
                <w:szCs w:val="24"/>
              </w:rPr>
              <w:t>2</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color w:val="000000"/>
                <w:sz w:val="24"/>
                <w:szCs w:val="24"/>
              </w:rPr>
              <w:t>3</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0" w:line="300" w:lineRule="auto"/>
              <w:jc w:val="center"/>
              <w:rPr>
                <w:rFonts w:ascii="Times New Roman" w:eastAsia="Calibri" w:hAnsi="Times New Roman" w:cs="Calibri"/>
                <w:b/>
                <w:sz w:val="24"/>
                <w:szCs w:val="24"/>
              </w:rPr>
            </w:pPr>
            <w:r w:rsidRPr="00F67EB7">
              <w:rPr>
                <w:rFonts w:ascii="Times New Roman" w:eastAsia="Calibri" w:hAnsi="Times New Roman" w:cs="Calibri"/>
                <w:b/>
                <w:sz w:val="24"/>
                <w:szCs w:val="24"/>
              </w:rPr>
              <w:t>4</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0" w:line="300" w:lineRule="auto"/>
              <w:jc w:val="center"/>
              <w:rPr>
                <w:rFonts w:ascii="Times New Roman" w:eastAsia="Calibri" w:hAnsi="Times New Roman" w:cs="Calibri"/>
                <w:sz w:val="24"/>
                <w:szCs w:val="24"/>
              </w:rPr>
            </w:pPr>
            <w:r w:rsidRPr="00F67EB7">
              <w:rPr>
                <w:rFonts w:ascii="Times New Roman" w:eastAsia="Times New Roman" w:hAnsi="Times New Roman" w:cs="Times New Roman"/>
                <w:b/>
                <w:color w:val="000000"/>
                <w:sz w:val="24"/>
                <w:szCs w:val="24"/>
              </w:rPr>
              <w:t>ИТОГО</w:t>
            </w:r>
          </w:p>
        </w:tc>
        <w:tc>
          <w:tcPr>
            <w:tcW w:w="15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1</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240" w:lineRule="auto"/>
              <w:rPr>
                <w:rFonts w:ascii="Times New Roman" w:eastAsia="Times New Roman" w:hAnsi="Times New Roman" w:cs="Times New Roman"/>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379"/>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2</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Times New Roman" w:hAnsi="Times New Roman" w:cs="Times New Roman"/>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3</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4</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5</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6</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37"/>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7</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8</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9</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10</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11</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ind w:right="-108"/>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12</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37"/>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13</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lastRenderedPageBreak/>
              <w:t>14</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22"/>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15</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r w:rsidR="00F67EB7" w:rsidRPr="00F67EB7" w:rsidTr="00F67EB7">
        <w:trPr>
          <w:trHeight w:val="437"/>
        </w:trPr>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0" w:line="300" w:lineRule="auto"/>
              <w:rPr>
                <w:rFonts w:ascii="Times New Roman" w:eastAsia="Times New Roman" w:hAnsi="Times New Roman" w:cs="Times New Roman"/>
                <w:b/>
                <w:color w:val="000000"/>
                <w:sz w:val="24"/>
                <w:szCs w:val="24"/>
              </w:rPr>
            </w:pPr>
            <w:r w:rsidRPr="00F67EB7">
              <w:rPr>
                <w:rFonts w:ascii="Times New Roman" w:eastAsia="Times New Roman" w:hAnsi="Times New Roman" w:cs="Times New Roman"/>
                <w:b/>
                <w:color w:val="000000"/>
                <w:sz w:val="24"/>
                <w:szCs w:val="24"/>
              </w:rPr>
              <w:t>16</w:t>
            </w:r>
          </w:p>
        </w:tc>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415"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6D6" w:rsidRPr="00F67EB7" w:rsidRDefault="001376D6" w:rsidP="001376D6">
            <w:pPr>
              <w:widowControl w:val="0"/>
              <w:autoSpaceDE w:val="0"/>
              <w:autoSpaceDN w:val="0"/>
              <w:spacing w:after="150" w:line="240" w:lineRule="auto"/>
              <w:rPr>
                <w:rFonts w:ascii="Times New Roman" w:eastAsia="Calibri" w:hAnsi="Times New Roman" w:cs="Calibri"/>
                <w:sz w:val="24"/>
                <w:szCs w:val="24"/>
              </w:rPr>
            </w:pPr>
          </w:p>
        </w:tc>
      </w:tr>
    </w:tbl>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p w:rsidR="001376D6" w:rsidRPr="00F67EB7" w:rsidRDefault="001376D6" w:rsidP="001376D6">
      <w:pPr>
        <w:widowControl w:val="0"/>
        <w:tabs>
          <w:tab w:val="left" w:pos="357"/>
        </w:tabs>
        <w:suppressAutoHyphens/>
        <w:autoSpaceDE w:val="0"/>
        <w:autoSpaceDN w:val="0"/>
        <w:spacing w:after="0" w:line="240" w:lineRule="auto"/>
        <w:ind w:firstLine="567"/>
        <w:jc w:val="right"/>
        <w:rPr>
          <w:rFonts w:ascii="Times New Roman" w:eastAsia="Times New Roman" w:hAnsi="Times New Roman" w:cs="Times New Roman"/>
          <w:sz w:val="24"/>
          <w:szCs w:val="24"/>
          <w:u w:val="single"/>
        </w:rPr>
      </w:pPr>
      <w:r w:rsidRPr="00F67EB7">
        <w:rPr>
          <w:rFonts w:ascii="Times New Roman" w:eastAsia="Times New Roman" w:hAnsi="Times New Roman" w:cs="Times New Roman"/>
          <w:sz w:val="24"/>
          <w:szCs w:val="24"/>
          <w:u w:val="single"/>
        </w:rPr>
        <w:t>Приложение 4</w:t>
      </w:r>
    </w:p>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ВЕДОМОСТЬ</w:t>
      </w:r>
    </w:p>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r w:rsidRPr="00F67EB7">
        <w:rPr>
          <w:rFonts w:ascii="Times New Roman" w:eastAsia="Times New Roman" w:hAnsi="Times New Roman" w:cs="Times New Roman"/>
          <w:b/>
          <w:sz w:val="24"/>
          <w:szCs w:val="24"/>
        </w:rPr>
        <w:t>проведения итоговой проектной деятельности в 4 классе</w:t>
      </w:r>
    </w:p>
    <w:tbl>
      <w:tblPr>
        <w:tblW w:w="15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3494"/>
        <w:gridCol w:w="5152"/>
        <w:gridCol w:w="1549"/>
        <w:gridCol w:w="2167"/>
        <w:gridCol w:w="2580"/>
      </w:tblGrid>
      <w:tr w:rsidR="001376D6" w:rsidRPr="00F67EB7" w:rsidTr="005A4DE5">
        <w:tc>
          <w:tcPr>
            <w:tcW w:w="811"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w:t>
            </w:r>
            <w:proofErr w:type="gramStart"/>
            <w:r w:rsidRPr="00F67EB7">
              <w:rPr>
                <w:rFonts w:ascii="Times New Roman" w:eastAsia="Times New Roman" w:hAnsi="Times New Roman" w:cs="Times New Roman"/>
                <w:sz w:val="24"/>
                <w:szCs w:val="24"/>
              </w:rPr>
              <w:t>п</w:t>
            </w:r>
            <w:proofErr w:type="gramEnd"/>
            <w:r w:rsidRPr="00F67EB7">
              <w:rPr>
                <w:rFonts w:ascii="Times New Roman" w:eastAsia="Times New Roman" w:hAnsi="Times New Roman" w:cs="Times New Roman"/>
                <w:sz w:val="24"/>
                <w:szCs w:val="24"/>
              </w:rPr>
              <w:t>/п</w:t>
            </w:r>
          </w:p>
        </w:tc>
        <w:tc>
          <w:tcPr>
            <w:tcW w:w="3494"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ФИО учащегося</w:t>
            </w:r>
          </w:p>
        </w:tc>
        <w:tc>
          <w:tcPr>
            <w:tcW w:w="5152"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Тема проекта</w:t>
            </w:r>
          </w:p>
        </w:tc>
        <w:tc>
          <w:tcPr>
            <w:tcW w:w="1549"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Предмет</w:t>
            </w:r>
          </w:p>
        </w:tc>
        <w:tc>
          <w:tcPr>
            <w:tcW w:w="2167"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Тип проекта</w:t>
            </w: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Руководитель </w:t>
            </w:r>
            <w:proofErr w:type="gramStart"/>
            <w:r w:rsidRPr="00F67EB7">
              <w:rPr>
                <w:rFonts w:ascii="Times New Roman" w:eastAsia="Times New Roman" w:hAnsi="Times New Roman" w:cs="Times New Roman"/>
                <w:sz w:val="24"/>
                <w:szCs w:val="24"/>
              </w:rPr>
              <w:t>проектной</w:t>
            </w:r>
            <w:proofErr w:type="gramEnd"/>
          </w:p>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 деятельности</w:t>
            </w: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1</w:t>
            </w:r>
          </w:p>
        </w:tc>
        <w:tc>
          <w:tcPr>
            <w:tcW w:w="3494" w:type="dxa"/>
          </w:tcPr>
          <w:p w:rsidR="001376D6" w:rsidRPr="00F67EB7" w:rsidRDefault="001376D6" w:rsidP="001376D6">
            <w:pPr>
              <w:widowControl w:val="0"/>
              <w:autoSpaceDE w:val="0"/>
              <w:autoSpaceDN w:val="0"/>
              <w:spacing w:after="0" w:line="36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Бармин Александр Николаевич</w:t>
            </w: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«Великий? Могучий? Русский язык?»</w:t>
            </w:r>
          </w:p>
        </w:tc>
        <w:tc>
          <w:tcPr>
            <w:tcW w:w="1549" w:type="dxa"/>
          </w:tcPr>
          <w:p w:rsidR="001376D6" w:rsidRPr="00F67EB7" w:rsidRDefault="001376D6" w:rsidP="001376D6">
            <w:pPr>
              <w:widowControl w:val="0"/>
              <w:autoSpaceDE w:val="0"/>
              <w:autoSpaceDN w:val="0"/>
              <w:spacing w:after="0" w:line="360" w:lineRule="auto"/>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 xml:space="preserve">Русский </w:t>
            </w:r>
            <w:proofErr w:type="spellStart"/>
            <w:r w:rsidRPr="00F67EB7">
              <w:rPr>
                <w:rFonts w:ascii="Times New Roman" w:eastAsia="Times New Roman" w:hAnsi="Times New Roman" w:cs="Times New Roman"/>
                <w:sz w:val="24"/>
                <w:szCs w:val="24"/>
              </w:rPr>
              <w:t>яз</w:t>
            </w:r>
            <w:proofErr w:type="spellEnd"/>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sz w:val="24"/>
                <w:szCs w:val="24"/>
              </w:rPr>
            </w:pPr>
            <w:r w:rsidRPr="00F67EB7">
              <w:rPr>
                <w:rFonts w:ascii="Times New Roman" w:eastAsia="Times New Roman" w:hAnsi="Times New Roman" w:cs="Times New Roman"/>
                <w:sz w:val="24"/>
                <w:szCs w:val="24"/>
              </w:rPr>
              <w:t>исследовательский</w:t>
            </w: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F67EB7">
              <w:rPr>
                <w:rFonts w:ascii="Times New Roman" w:eastAsia="Times New Roman" w:hAnsi="Times New Roman" w:cs="Times New Roman"/>
                <w:sz w:val="24"/>
                <w:szCs w:val="24"/>
              </w:rPr>
              <w:t>Савенок</w:t>
            </w:r>
            <w:proofErr w:type="spellEnd"/>
            <w:r w:rsidRPr="00F67EB7">
              <w:rPr>
                <w:rFonts w:ascii="Times New Roman" w:eastAsia="Times New Roman" w:hAnsi="Times New Roman" w:cs="Times New Roman"/>
                <w:sz w:val="24"/>
                <w:szCs w:val="24"/>
              </w:rPr>
              <w:t xml:space="preserve"> М.И.</w:t>
            </w: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1376D6" w:rsidRPr="00F67EB7" w:rsidTr="005A4DE5">
        <w:tc>
          <w:tcPr>
            <w:tcW w:w="811"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3494"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5152"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1549"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167" w:type="dxa"/>
          </w:tcPr>
          <w:p w:rsidR="001376D6" w:rsidRPr="00F67EB7" w:rsidRDefault="001376D6" w:rsidP="001376D6">
            <w:pPr>
              <w:widowControl w:val="0"/>
              <w:autoSpaceDE w:val="0"/>
              <w:autoSpaceDN w:val="0"/>
              <w:spacing w:after="0" w:line="360" w:lineRule="auto"/>
              <w:jc w:val="center"/>
              <w:rPr>
                <w:rFonts w:ascii="Times New Roman" w:eastAsia="Times New Roman" w:hAnsi="Times New Roman" w:cs="Times New Roman"/>
                <w:b/>
                <w:sz w:val="24"/>
                <w:szCs w:val="24"/>
              </w:rPr>
            </w:pPr>
          </w:p>
        </w:tc>
        <w:tc>
          <w:tcPr>
            <w:tcW w:w="2580" w:type="dxa"/>
          </w:tcPr>
          <w:p w:rsidR="001376D6" w:rsidRPr="00F67EB7" w:rsidRDefault="001376D6" w:rsidP="001376D6">
            <w:pPr>
              <w:widowControl w:val="0"/>
              <w:autoSpaceDE w:val="0"/>
              <w:autoSpaceDN w:val="0"/>
              <w:spacing w:after="0" w:line="240" w:lineRule="auto"/>
              <w:jc w:val="center"/>
              <w:rPr>
                <w:rFonts w:ascii="Times New Roman" w:eastAsia="Times New Roman" w:hAnsi="Times New Roman" w:cs="Times New Roman"/>
                <w:b/>
                <w:sz w:val="24"/>
                <w:szCs w:val="24"/>
              </w:rPr>
            </w:pPr>
          </w:p>
        </w:tc>
      </w:tr>
    </w:tbl>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1376D6">
      <w:pPr>
        <w:widowControl w:val="0"/>
        <w:autoSpaceDE w:val="0"/>
        <w:autoSpaceDN w:val="0"/>
        <w:spacing w:after="0" w:line="240" w:lineRule="auto"/>
        <w:rPr>
          <w:rFonts w:ascii="Times New Roman" w:eastAsia="Times New Roman" w:hAnsi="Times New Roman" w:cs="Times New Roman"/>
          <w:b/>
          <w:sz w:val="24"/>
          <w:szCs w:val="24"/>
        </w:rPr>
      </w:pPr>
    </w:p>
    <w:p w:rsidR="001376D6" w:rsidRPr="00F67EB7" w:rsidRDefault="001376D6" w:rsidP="00254983">
      <w:pPr>
        <w:pStyle w:val="a3"/>
        <w:rPr>
          <w:rFonts w:ascii="Times New Roman" w:hAnsi="Times New Roman" w:cs="Times New Roman"/>
          <w:b/>
          <w:sz w:val="24"/>
          <w:szCs w:val="24"/>
        </w:rPr>
      </w:pPr>
    </w:p>
    <w:sectPr w:rsidR="001376D6" w:rsidRPr="00F67EB7" w:rsidSect="001376D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10D"/>
    <w:multiLevelType w:val="hybridMultilevel"/>
    <w:tmpl w:val="4BBA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94F9A"/>
    <w:multiLevelType w:val="hybridMultilevel"/>
    <w:tmpl w:val="FF3E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712F1"/>
    <w:multiLevelType w:val="hybridMultilevel"/>
    <w:tmpl w:val="9194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701B0"/>
    <w:multiLevelType w:val="hybridMultilevel"/>
    <w:tmpl w:val="DE66A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42FD0"/>
    <w:multiLevelType w:val="hybridMultilevel"/>
    <w:tmpl w:val="D98098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12D3E"/>
    <w:multiLevelType w:val="hybridMultilevel"/>
    <w:tmpl w:val="E45C5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FB12D4"/>
    <w:multiLevelType w:val="hybridMultilevel"/>
    <w:tmpl w:val="2306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EA5553"/>
    <w:multiLevelType w:val="hybridMultilevel"/>
    <w:tmpl w:val="10DC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C778A4"/>
    <w:multiLevelType w:val="hybridMultilevel"/>
    <w:tmpl w:val="FEF0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64645F"/>
    <w:multiLevelType w:val="hybridMultilevel"/>
    <w:tmpl w:val="DB3E5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6"/>
  </w:num>
  <w:num w:numId="6">
    <w:abstractNumId w:val="1"/>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22"/>
    <w:rsid w:val="000637E6"/>
    <w:rsid w:val="001376D6"/>
    <w:rsid w:val="001F3DD6"/>
    <w:rsid w:val="00254983"/>
    <w:rsid w:val="003E2118"/>
    <w:rsid w:val="005C6549"/>
    <w:rsid w:val="0060352A"/>
    <w:rsid w:val="007E0322"/>
    <w:rsid w:val="00B94DC5"/>
    <w:rsid w:val="00C40449"/>
    <w:rsid w:val="00DE1025"/>
    <w:rsid w:val="00F67EB7"/>
    <w:rsid w:val="00FF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4983"/>
    <w:pPr>
      <w:spacing w:after="0" w:line="240" w:lineRule="auto"/>
    </w:pPr>
  </w:style>
  <w:style w:type="table" w:customStyle="1" w:styleId="TableNormal">
    <w:name w:val="Table Normal"/>
    <w:uiPriority w:val="2"/>
    <w:semiHidden/>
    <w:unhideWhenUsed/>
    <w:qFormat/>
    <w:rsid w:val="0025498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25498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254983"/>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67E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4983"/>
    <w:pPr>
      <w:spacing w:after="0" w:line="240" w:lineRule="auto"/>
    </w:pPr>
  </w:style>
  <w:style w:type="table" w:customStyle="1" w:styleId="TableNormal">
    <w:name w:val="Table Normal"/>
    <w:uiPriority w:val="2"/>
    <w:semiHidden/>
    <w:unhideWhenUsed/>
    <w:qFormat/>
    <w:rsid w:val="0025498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25498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254983"/>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67E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7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5467</Words>
  <Characters>31163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2022-02-27T13:15:00Z</cp:lastPrinted>
  <dcterms:created xsi:type="dcterms:W3CDTF">2022-02-23T14:28:00Z</dcterms:created>
  <dcterms:modified xsi:type="dcterms:W3CDTF">2022-02-27T13:17:00Z</dcterms:modified>
</cp:coreProperties>
</file>