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FB" w:rsidRPr="0086790F" w:rsidRDefault="0086790F" w:rsidP="0086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90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6790F" w:rsidRPr="0086790F" w:rsidRDefault="0086790F" w:rsidP="0086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90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16»</w:t>
      </w:r>
    </w:p>
    <w:p w:rsidR="0086790F" w:rsidRDefault="0086790F" w:rsidP="0086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90F">
        <w:rPr>
          <w:rFonts w:ascii="Times New Roman" w:hAnsi="Times New Roman" w:cs="Times New Roman"/>
          <w:b/>
          <w:sz w:val="28"/>
          <w:szCs w:val="28"/>
        </w:rPr>
        <w:t>г. Усолье-Сибирское</w:t>
      </w:r>
    </w:p>
    <w:p w:rsidR="0086790F" w:rsidRDefault="0086790F" w:rsidP="0086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0F" w:rsidRDefault="0086790F" w:rsidP="008679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90F" w:rsidRPr="0086790F" w:rsidRDefault="0086790F" w:rsidP="0086790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790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Программа - календарный план реализации </w:t>
      </w:r>
      <w:r w:rsidRPr="0086790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инновационного </w:t>
      </w:r>
      <w:r w:rsidRPr="0086790F">
        <w:rPr>
          <w:rFonts w:ascii="Times New Roman" w:hAnsi="Times New Roman" w:cs="Times New Roman"/>
          <w:b/>
          <w:sz w:val="24"/>
          <w:szCs w:val="24"/>
          <w:lang w:eastAsia="ru-RU"/>
        </w:rPr>
        <w:t>проекта.</w:t>
      </w:r>
    </w:p>
    <w:p w:rsidR="0086790F" w:rsidRPr="0086790F" w:rsidRDefault="0086790F" w:rsidP="0086790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6790F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8679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TableGrid1"/>
        <w:tblW w:w="14816" w:type="dxa"/>
        <w:tblInd w:w="-110" w:type="dxa"/>
        <w:tblCellMar>
          <w:top w:w="7" w:type="dxa"/>
          <w:left w:w="105" w:type="dxa"/>
          <w:right w:w="95" w:type="dxa"/>
        </w:tblCellMar>
        <w:tblLook w:val="04A0" w:firstRow="1" w:lastRow="0" w:firstColumn="1" w:lastColumn="0" w:noHBand="0" w:noVBand="1"/>
      </w:tblPr>
      <w:tblGrid>
        <w:gridCol w:w="524"/>
        <w:gridCol w:w="1280"/>
        <w:gridCol w:w="1280"/>
        <w:gridCol w:w="2488"/>
        <w:gridCol w:w="3757"/>
        <w:gridCol w:w="2694"/>
        <w:gridCol w:w="2793"/>
      </w:tblGrid>
      <w:tr w:rsidR="0086790F" w:rsidRPr="0086790F" w:rsidTr="0086790F">
        <w:trPr>
          <w:trHeight w:val="1215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Перечень действий</w:t>
            </w: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Содержание и методы деятельности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Необходимые условия для реализации действий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Прогнозируемы е результаты реализации действий</w:t>
            </w:r>
          </w:p>
        </w:tc>
      </w:tr>
      <w:tr w:rsidR="0086790F" w:rsidRPr="0086790F" w:rsidTr="0086790F">
        <w:trPr>
          <w:trHeight w:val="285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6790F" w:rsidRPr="0086790F" w:rsidRDefault="0086790F" w:rsidP="00867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2023  г. (этап)</w:t>
            </w:r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0F" w:rsidRPr="0086790F" w:rsidTr="0086790F">
        <w:trPr>
          <w:trHeight w:val="290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16.01.2023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управления реализацией инновационного проекта</w:t>
            </w: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Изучение пакета документов, регламентирующих деятельность психолого-педагогических классов.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нормативной 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локальных актов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для 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мероприятий 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ожидаемых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Методы: администрирование, 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персонала, групповое обсуждение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Проведение анализа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ОУ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Организация работа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проектных групп.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Осуществление подбора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педагогов для участия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проекте. 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Анализ потребностей, вызвавших необходимость создания данного проекта.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Подготовка плана реализации проекта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проекта: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«Положение 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проекта»,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«Положение 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для участия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РИП»,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 изменениям. Анализ и пролонгация разработанных ранее локальных актов, регламентирующих деятельность психолого-</w:t>
            </w: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класса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0F" w:rsidRPr="0086790F" w:rsidTr="0086790F">
        <w:trPr>
          <w:trHeight w:val="285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06.02.2023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23.03.2022 г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творческой группы педагогов для реализации инновационного проекта</w:t>
            </w: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практической 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мотивационной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проекта. Разработка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локальных актов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для создания 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деятельности творческих групп.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творческой группы 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числа педагогов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участвующих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проекта, и координация их деятельности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оценка персонала,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прогностических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моделей,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Определены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функциональные роли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членов творческой группы педагогов проекта.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Организована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членами группы (рабочие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встречи,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методические 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проектные семинары).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Определены 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утверждены способы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стимуляции педагогов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- участников проекта.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Готовность педагогов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 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мероприятий проекта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временных творческих группах.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состава творческой группы педагогов</w:t>
            </w:r>
          </w:p>
        </w:tc>
      </w:tr>
      <w:tr w:rsidR="0086790F" w:rsidRPr="0086790F" w:rsidTr="0086790F">
        <w:trPr>
          <w:trHeight w:val="285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01.03.2023 г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F173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3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7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теоретической </w:t>
            </w: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психолого-педагогического класса</w:t>
            </w: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Описание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теоретической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образования,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обеспечивающей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раннюю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ориентацию,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диалог, наблюдение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Создана</w:t>
            </w:r>
            <w:proofErr w:type="gramEnd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группа для разработки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школьного психолого-педагогического класса.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Подготовлен обзор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успешных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практик организации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процесса в сфере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Интенсивный обмен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информацией 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для открытой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коммуникации.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Описание модели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психолого-педагогического 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обеспечивающей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раннюю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ориентацию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  <w:r w:rsidR="00F17368">
              <w:rPr>
                <w:rFonts w:ascii="Times New Roman" w:hAnsi="Times New Roman" w:cs="Times New Roman"/>
                <w:sz w:val="24"/>
                <w:szCs w:val="24"/>
              </w:rPr>
              <w:t>. Положение о психолого-педагогическом классе</w:t>
            </w:r>
          </w:p>
        </w:tc>
      </w:tr>
      <w:tr w:rsidR="0086790F" w:rsidRPr="0086790F" w:rsidTr="0086790F">
        <w:trPr>
          <w:trHeight w:val="285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Работа с организациями, готовыми принимать участие в реализации проекта</w:t>
            </w: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стратегии 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сетевым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взаимодействием,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партнеров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сетевому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сотрудничеству.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практико-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. Методы: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фокус-групповое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перечня организаций, участвующих в реализации инновационного проекта.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Заключены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договоры 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которыми предполагается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апробация 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790F" w:rsidRPr="0086790F" w:rsidTr="0086790F">
        <w:trPr>
          <w:trHeight w:val="285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15.06.2023 г. 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.2023 г. 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критериев 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проекта. Методы: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мониторинг,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рефлексия, фокус-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Подготовлено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описание системы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комплексного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 проекта.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Создана</w:t>
            </w:r>
            <w:proofErr w:type="gramEnd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рабочая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мониторинга.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Обеспечена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возможность обмена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электронными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</w:tr>
      <w:tr w:rsidR="0086790F" w:rsidRPr="0086790F" w:rsidTr="0086790F">
        <w:trPr>
          <w:trHeight w:val="285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творческой группы педагогов, реализующих инновационный проект </w:t>
            </w: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аналитических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материалов о ходе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коллектива МБОУ «СОШ № 16»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(педагоги,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учащиеся,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родители) 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 результатах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Перспективное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планирование,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развития и реализации </w:t>
            </w: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его результата.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Методы: рефлексия,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фокус-групповое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Подготовлены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материалы 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промежуточных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процесса развития и реализации проекта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Подготовлено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заключение 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промежуточных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годовой отчёт регионального инновационного проекта</w:t>
            </w:r>
          </w:p>
        </w:tc>
      </w:tr>
      <w:tr w:rsidR="0086790F" w:rsidRPr="0086790F" w:rsidTr="0086790F">
        <w:trPr>
          <w:trHeight w:val="286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6790F" w:rsidRPr="0086790F" w:rsidRDefault="0086790F" w:rsidP="008679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2024 г. (этап)</w:t>
            </w:r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0F" w:rsidRPr="0086790F" w:rsidTr="0086790F">
        <w:trPr>
          <w:trHeight w:val="285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14.01.2024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28.02.2024 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ориентации</w:t>
            </w: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 разработке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педагогических.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условий,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ориентации.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разработке индивидуальных образовательных </w:t>
            </w:r>
            <w:proofErr w:type="spell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тракекторий</w:t>
            </w:r>
            <w:proofErr w:type="spell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результатов.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Методы: рефлексия,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изучение продуктов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ВТК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критериев. 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Согласованное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партнерство. Наличие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цифровых,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ресурсов,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педагогических условий,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педагогических компетенций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ориентации</w:t>
            </w:r>
          </w:p>
        </w:tc>
      </w:tr>
      <w:tr w:rsidR="0086790F" w:rsidRPr="0086790F" w:rsidTr="0086790F">
        <w:trPr>
          <w:trHeight w:val="285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Организация сетевого </w:t>
            </w: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</w:t>
            </w: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сетевого взаимодействия: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-Высшая народная школа при МБОУ «СОШ №16»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-Филиал Ангарского педагогического колледжа в г. Усолье-Сибирское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ФГБОУ ВПО ИГУ «Педагогический институт» г. Иркутск.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Интеграция усилий педагогов, родителей, </w:t>
            </w: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психолога и других специалистов по доступности получения качественного психолого-педагогического образования, достижения планируемых результатов освоения основной образовательной программ ы среднего общего образования всеми обучающимися 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</w:t>
            </w: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о психолого-педагогической деятельности</w:t>
            </w:r>
          </w:p>
        </w:tc>
      </w:tr>
      <w:tr w:rsidR="0086790F" w:rsidRPr="0086790F" w:rsidTr="0086790F">
        <w:trPr>
          <w:trHeight w:val="290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28.02.2024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29.05.2024 г.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системы элективных и факультативных курсов, включённых  в учебный план ППК.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и системы элективных и факультативных курсов, включённых  в учебный план ППК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«Введение в психологию»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«Основы вожатского мастерства»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«Социальное проектирование»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«Основы педагогического мастерства»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«Психология развития человека»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профильного обучения с использованием школьного компонента учебного плана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индивидуального образовательного маршрута</w:t>
            </w:r>
          </w:p>
        </w:tc>
      </w:tr>
      <w:tr w:rsidR="0086790F" w:rsidRPr="0086790F" w:rsidTr="0086790F">
        <w:trPr>
          <w:trHeight w:val="290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педагогической и социальной практики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психолого-педагогического класса</w:t>
            </w: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педагогической практики: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классным руководителям начальных  классов при проведении классных часов, общешкольных праздников, спортивных </w:t>
            </w: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 участие в волонтёрском движении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профессиональной ориентации обучающихся психолого-педагогического класса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Закрепление педагогов-</w:t>
            </w: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наставников для обучающихся психолого-педагогического класса</w:t>
            </w:r>
            <w:proofErr w:type="gramEnd"/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дневника педагогической практики</w:t>
            </w:r>
          </w:p>
        </w:tc>
      </w:tr>
      <w:tr w:rsidR="0086790F" w:rsidRPr="0086790F" w:rsidTr="0086790F">
        <w:trPr>
          <w:trHeight w:val="290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 для общеобразовательных учреждений города. </w:t>
            </w: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мероприятий: профильная смена «Будущий учитель растёт в школе», конкурс </w:t>
            </w:r>
            <w:proofErr w:type="spell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допрофессионального</w:t>
            </w:r>
            <w:proofErr w:type="spellEnd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 «Надежда России», Школа вожатского мастерства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профессиональной ориентации обучающихся психолого-педагогического класса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учебно-познавательных и </w:t>
            </w:r>
            <w:proofErr w:type="spell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допрофессиональных</w:t>
            </w:r>
            <w:proofErr w:type="spellEnd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с учетом способностей и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процессе их общеобразовательной подготовки</w:t>
            </w:r>
          </w:p>
        </w:tc>
      </w:tr>
      <w:tr w:rsidR="0086790F" w:rsidRPr="0086790F" w:rsidTr="0086790F">
        <w:trPr>
          <w:trHeight w:val="290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Апробация модели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Организация работ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 планированию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семинаров.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апробации  модели.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распространению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модели. Методы: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изучение продуктов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интервьюирование,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творческой группы педагогов 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подготовке,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организации 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семинаров.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Согласованное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партнерство. 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 деятельности психолого-педагогического класса</w:t>
            </w:r>
          </w:p>
        </w:tc>
      </w:tr>
      <w:tr w:rsidR="0086790F" w:rsidRPr="0086790F" w:rsidTr="0086790F">
        <w:trPr>
          <w:trHeight w:val="290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31.05.2024 г.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промежуточных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научно-практических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конференциях,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площадках</w:t>
            </w:r>
            <w:proofErr w:type="gramEnd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Байкальского образовательного форума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а также на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сетевых партнеров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промежуточных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 проекта.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Подготовка тезисов 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презентаций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выступлений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Подготовлены выступления и отчёт по реализации инновационного проекта</w:t>
            </w:r>
          </w:p>
        </w:tc>
      </w:tr>
      <w:tr w:rsidR="0086790F" w:rsidRPr="0086790F" w:rsidTr="0086790F">
        <w:trPr>
          <w:trHeight w:val="290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01.06.2024 г. 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31.08.2024 г.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разработанным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критериям 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показателям. На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полученных данных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внесение корректив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 программу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проекта, (при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необходимости).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мониторинг, анализ,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рефлексия,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экспертное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интервью,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фокус-групповое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статистические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данные мониторинга.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Возможность обмена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электронными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</w:tr>
      <w:tr w:rsidR="0086790F" w:rsidRPr="0086790F" w:rsidTr="0086790F">
        <w:trPr>
          <w:trHeight w:val="290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01.09.2024 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15.09.2024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группы по реализации инновационного </w:t>
            </w: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аналитических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материалов о ходе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коллектива МБОУ «СОШ № 16» 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мониторинг,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Подготовлены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материалы 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промежуточных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результатах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 проекта.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заключение 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промежуточных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годовой отчёт регионального инновационного проекта</w:t>
            </w:r>
          </w:p>
        </w:tc>
      </w:tr>
      <w:tr w:rsidR="0086790F" w:rsidRPr="0086790F" w:rsidTr="0086790F">
        <w:trPr>
          <w:trHeight w:val="285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2025 гг. (этап) </w:t>
            </w:r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0F" w:rsidRPr="0086790F" w:rsidTr="0086790F">
        <w:trPr>
          <w:trHeight w:val="285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14.01.2025 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31.05.2025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всех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компонентов 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условий,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 модели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психолого-педагогического 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Методы: рефлексия,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изучение продуктов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работа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редакционного совета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публикации комплекта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инновационные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продукты, которые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станут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регулятором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решения проблемы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образования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6790F" w:rsidRPr="0086790F" w:rsidTr="0086790F">
        <w:trPr>
          <w:trHeight w:val="285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01.04.2025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31.05.2025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внедрением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класса</w:t>
            </w: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Подбор методик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творческой группы 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исследования.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мониторинг, анализ,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деятельности творческой группы педагогов.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Подготовлена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Аналитический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</w:tr>
      <w:tr w:rsidR="0086790F" w:rsidRPr="0086790F" w:rsidTr="0086790F">
        <w:trPr>
          <w:trHeight w:val="285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15.04.2025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31.05.2025  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итоговых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разработанным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критериям 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показателям. На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полученных данных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внесение корректив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 программу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проекта, (при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необходимости).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мониторинг, анализ,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рефлексия,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экспертное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интервью,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фокус-групповое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итоговых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 проекта.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Подготовлены тезисы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 презентации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выступлений.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проектных групп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Подготовлены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</w:tr>
      <w:tr w:rsidR="0086790F" w:rsidRPr="0086790F" w:rsidTr="0086790F">
        <w:trPr>
          <w:trHeight w:val="285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01.06.2025  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31.08.2025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разработанным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критериям 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показателям.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мониторинг, анализ,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статистические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данные мониторинга.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Возможность обмена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электронными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Определены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перспективные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развития проекта</w:t>
            </w:r>
          </w:p>
        </w:tc>
      </w:tr>
      <w:tr w:rsidR="0086790F" w:rsidRPr="0086790F" w:rsidTr="0086790F">
        <w:trPr>
          <w:trHeight w:val="285"/>
        </w:trPr>
        <w:tc>
          <w:tcPr>
            <w:tcW w:w="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01.09.2025</w:t>
            </w:r>
          </w:p>
        </w:tc>
        <w:tc>
          <w:tcPr>
            <w:tcW w:w="10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20.09.2025</w:t>
            </w:r>
          </w:p>
        </w:tc>
        <w:tc>
          <w:tcPr>
            <w:tcW w:w="1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группы по реализации проекта</w:t>
            </w:r>
          </w:p>
        </w:tc>
        <w:tc>
          <w:tcPr>
            <w:tcW w:w="44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материалов о ходе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коллектива МБОУ «СОШ № 16» 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мониторинг,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Подготовлены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аналитические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 xml:space="preserve">итоговых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Подготовлено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</w:t>
            </w: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итоговых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</w:p>
          <w:p w:rsidR="0086790F" w:rsidRPr="0086790F" w:rsidRDefault="0086790F" w:rsidP="008679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90F">
              <w:rPr>
                <w:rFonts w:ascii="Times New Roman" w:hAnsi="Times New Roman" w:cs="Times New Roman"/>
                <w:sz w:val="24"/>
                <w:szCs w:val="24"/>
              </w:rPr>
              <w:t>годовой отчёт регионального инновационного проекта</w:t>
            </w:r>
          </w:p>
        </w:tc>
      </w:tr>
    </w:tbl>
    <w:p w:rsidR="0086790F" w:rsidRPr="0086790F" w:rsidRDefault="0086790F" w:rsidP="008679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86790F" w:rsidRPr="0086790F" w:rsidSect="008679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E2"/>
    <w:rsid w:val="004A49E2"/>
    <w:rsid w:val="0086790F"/>
    <w:rsid w:val="00DB0AFB"/>
    <w:rsid w:val="00F1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90F"/>
    <w:pPr>
      <w:spacing w:after="0" w:line="240" w:lineRule="auto"/>
    </w:pPr>
  </w:style>
  <w:style w:type="table" w:customStyle="1" w:styleId="TableGrid1">
    <w:name w:val="TableGrid1"/>
    <w:rsid w:val="0086790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90F"/>
    <w:pPr>
      <w:spacing w:after="0" w:line="240" w:lineRule="auto"/>
    </w:pPr>
  </w:style>
  <w:style w:type="table" w:customStyle="1" w:styleId="TableGrid1">
    <w:name w:val="TableGrid1"/>
    <w:rsid w:val="0086790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1884</Words>
  <Characters>10743</Characters>
  <Application>Microsoft Office Word</Application>
  <DocSecurity>0</DocSecurity>
  <Lines>89</Lines>
  <Paragraphs>25</Paragraphs>
  <ScaleCrop>false</ScaleCrop>
  <Company/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2023-11-14T14:50:00Z</dcterms:created>
  <dcterms:modified xsi:type="dcterms:W3CDTF">2023-11-14T14:58:00Z</dcterms:modified>
</cp:coreProperties>
</file>