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A4" w:rsidRPr="005471F1" w:rsidRDefault="00F91EA4" w:rsidP="00547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F1">
        <w:rPr>
          <w:rFonts w:ascii="Times New Roman" w:hAnsi="Times New Roman" w:cs="Times New Roman"/>
          <w:b/>
          <w:sz w:val="24"/>
          <w:szCs w:val="24"/>
        </w:rPr>
        <w:t>План работы по повышению качества функциональной грамотности</w:t>
      </w:r>
    </w:p>
    <w:p w:rsidR="005471F1" w:rsidRDefault="005471F1" w:rsidP="005471F1">
      <w:pPr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1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читательской грамотности </w:t>
      </w:r>
    </w:p>
    <w:p w:rsidR="00D45622" w:rsidRPr="00D45622" w:rsidRDefault="00D45622" w:rsidP="005471F1">
      <w:pPr>
        <w:tabs>
          <w:tab w:val="left" w:pos="1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ШМО учителей русского языка и литературы.</w:t>
      </w:r>
      <w:bookmarkStart w:id="0" w:name="_GoBack"/>
      <w:bookmarkEnd w:id="0"/>
    </w:p>
    <w:p w:rsidR="005471F1" w:rsidRPr="005471F1" w:rsidRDefault="005471F1" w:rsidP="0054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"/>
        <w:gridCol w:w="4788"/>
        <w:gridCol w:w="2472"/>
        <w:gridCol w:w="1856"/>
      </w:tblGrid>
      <w:tr w:rsidR="005471F1" w:rsidRPr="005471F1" w:rsidTr="004D1660"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D45622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</w:t>
            </w: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ержание</w:t>
            </w:r>
            <w:proofErr w:type="spellEnd"/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471F1" w:rsidRPr="005471F1" w:rsidTr="004D1660">
        <w:trPr>
          <w:trHeight w:val="528"/>
        </w:trPr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Стартовая диагностика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F1" w:rsidRPr="005471F1" w:rsidTr="004D1660">
        <w:trPr>
          <w:trHeight w:val="846"/>
        </w:trPr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1F1" w:rsidRPr="005471F1" w:rsidTr="004D1660"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71F1" w:rsidRPr="005471F1" w:rsidTr="004D1660"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Заседания ШМО:</w:t>
            </w:r>
          </w:p>
          <w:p w:rsidR="005471F1" w:rsidRPr="005471F1" w:rsidRDefault="005471F1" w:rsidP="005471F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5471F1" w:rsidRPr="005471F1" w:rsidRDefault="005471F1" w:rsidP="005471F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5471F1" w:rsidRPr="005471F1" w:rsidRDefault="005471F1" w:rsidP="005471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организации смыслового чтения на уроках»</w:t>
            </w:r>
          </w:p>
          <w:p w:rsidR="005471F1" w:rsidRPr="005471F1" w:rsidRDefault="005471F1" w:rsidP="005471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«Виды текстов, приемы и этапы работы с текстом»</w:t>
            </w:r>
          </w:p>
          <w:p w:rsidR="005471F1" w:rsidRPr="005471F1" w:rsidRDefault="005471F1" w:rsidP="005471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по формированию читательской </w:t>
            </w:r>
            <w:proofErr w:type="spellStart"/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грамотностина</w:t>
            </w:r>
            <w:proofErr w:type="spellEnd"/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уроках и во внеурочной системе</w:t>
            </w: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5471F1" w:rsidRPr="005471F1" w:rsidTr="004D1660"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</w:tr>
      <w:tr w:rsidR="005471F1" w:rsidRPr="005471F1" w:rsidTr="004D1660">
        <w:trPr>
          <w:trHeight w:val="419"/>
        </w:trPr>
        <w:tc>
          <w:tcPr>
            <w:tcW w:w="534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proofErr w:type="gramStart"/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 читательской</w:t>
            </w:r>
            <w:proofErr w:type="gramEnd"/>
            <w:r w:rsidRPr="005471F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 обучающихся</w:t>
            </w:r>
          </w:p>
        </w:tc>
        <w:tc>
          <w:tcPr>
            <w:tcW w:w="3402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5471F1" w:rsidRPr="005471F1" w:rsidRDefault="005471F1" w:rsidP="005471F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1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91EA4" w:rsidRDefault="00F91EA4" w:rsidP="005471F1">
      <w:pPr>
        <w:pStyle w:val="a3"/>
        <w:shd w:val="clear" w:color="auto" w:fill="FFFFFF"/>
        <w:spacing w:before="0" w:beforeAutospacing="0"/>
      </w:pPr>
    </w:p>
    <w:p w:rsidR="00A3250D" w:rsidRPr="005471F1" w:rsidRDefault="00A3250D" w:rsidP="005471F1">
      <w:pPr>
        <w:pStyle w:val="a3"/>
        <w:shd w:val="clear" w:color="auto" w:fill="FFFFFF"/>
        <w:spacing w:before="0" w:beforeAutospacing="0"/>
      </w:pPr>
      <w:r>
        <w:t xml:space="preserve">Руководитель ШМО Иванчук Изида </w:t>
      </w:r>
      <w:proofErr w:type="spellStart"/>
      <w:r>
        <w:t>Мухаметовна</w:t>
      </w:r>
      <w:proofErr w:type="spellEnd"/>
    </w:p>
    <w:sectPr w:rsidR="00A3250D" w:rsidRPr="0054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4"/>
    <w:rsid w:val="005471F1"/>
    <w:rsid w:val="00A3250D"/>
    <w:rsid w:val="00D45622"/>
    <w:rsid w:val="00F81050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EED6-4255-4CBF-9A47-5AFA010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завуч2</cp:lastModifiedBy>
  <cp:revision>4</cp:revision>
  <cp:lastPrinted>2021-12-21T05:32:00Z</cp:lastPrinted>
  <dcterms:created xsi:type="dcterms:W3CDTF">2021-12-06T14:21:00Z</dcterms:created>
  <dcterms:modified xsi:type="dcterms:W3CDTF">2022-10-14T10:07:00Z</dcterms:modified>
</cp:coreProperties>
</file>